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B2D6" w14:textId="77777777" w:rsidR="00597594" w:rsidRPr="0042471A" w:rsidRDefault="00000000">
      <w:pPr>
        <w:jc w:val="center"/>
        <w:rPr>
          <w:b/>
        </w:rPr>
      </w:pPr>
      <w:r w:rsidRPr="0042471A">
        <w:rPr>
          <w:b/>
        </w:rPr>
        <w:t xml:space="preserve"> </w:t>
      </w:r>
      <w:r w:rsidRPr="0042471A">
        <w:rPr>
          <w:b/>
          <w:noProof/>
        </w:rPr>
        <w:drawing>
          <wp:inline distT="114300" distB="114300" distL="114300" distR="114300" wp14:anchorId="5B2CD1B8" wp14:editId="61766598">
            <wp:extent cx="3167063" cy="89107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891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19B6E" w14:textId="77777777" w:rsidR="00597594" w:rsidRPr="0042471A" w:rsidRDefault="00597594">
      <w:pPr>
        <w:rPr>
          <w:b/>
        </w:rPr>
      </w:pPr>
    </w:p>
    <w:p w14:paraId="00547CB8" w14:textId="77777777" w:rsidR="00597594" w:rsidRPr="0042471A" w:rsidRDefault="00597594">
      <w:pPr>
        <w:rPr>
          <w:b/>
        </w:rPr>
      </w:pPr>
    </w:p>
    <w:p w14:paraId="44414355" w14:textId="77777777" w:rsidR="00597594" w:rsidRPr="0042471A" w:rsidRDefault="00000000">
      <w:pPr>
        <w:jc w:val="center"/>
        <w:rPr>
          <w:b/>
          <w:color w:val="0B5394"/>
          <w:sz w:val="40"/>
          <w:szCs w:val="40"/>
        </w:rPr>
      </w:pPr>
      <w:r w:rsidRPr="0042471A">
        <w:rPr>
          <w:b/>
          <w:color w:val="0B5394"/>
          <w:sz w:val="40"/>
          <w:szCs w:val="40"/>
        </w:rPr>
        <w:t>Programmazione Didattica del Dipartimento di</w:t>
      </w:r>
    </w:p>
    <w:p w14:paraId="16C0FF55" w14:textId="77777777" w:rsidR="00597594" w:rsidRPr="0042471A" w:rsidRDefault="00597594">
      <w:pPr>
        <w:jc w:val="center"/>
        <w:rPr>
          <w:b/>
          <w:color w:val="0B5394"/>
          <w:sz w:val="36"/>
          <w:szCs w:val="36"/>
        </w:rPr>
      </w:pPr>
    </w:p>
    <w:p w14:paraId="05100D84" w14:textId="77777777" w:rsidR="00597594" w:rsidRPr="0042471A" w:rsidRDefault="00000000">
      <w:pPr>
        <w:jc w:val="center"/>
        <w:rPr>
          <w:b/>
          <w:color w:val="0B5394"/>
          <w:sz w:val="36"/>
          <w:szCs w:val="36"/>
        </w:rPr>
      </w:pPr>
      <w:r w:rsidRPr="0042471A">
        <w:rPr>
          <w:b/>
          <w:color w:val="0B5394"/>
          <w:sz w:val="36"/>
          <w:szCs w:val="36"/>
        </w:rPr>
        <w:t>Inglese</w:t>
      </w:r>
    </w:p>
    <w:p w14:paraId="53E325D1" w14:textId="77777777" w:rsidR="00597594" w:rsidRPr="0042471A" w:rsidRDefault="00597594">
      <w:pPr>
        <w:rPr>
          <w:b/>
          <w:color w:val="0B5394"/>
          <w:sz w:val="36"/>
          <w:szCs w:val="36"/>
        </w:rPr>
      </w:pPr>
    </w:p>
    <w:p w14:paraId="4C2EAADA" w14:textId="77777777" w:rsidR="00597594" w:rsidRPr="0042471A" w:rsidRDefault="00597594">
      <w:pPr>
        <w:jc w:val="center"/>
        <w:rPr>
          <w:b/>
          <w:color w:val="0B5394"/>
          <w:sz w:val="36"/>
          <w:szCs w:val="36"/>
        </w:rPr>
      </w:pPr>
    </w:p>
    <w:p w14:paraId="355D4490" w14:textId="77777777" w:rsidR="00597594" w:rsidRPr="0042471A" w:rsidRDefault="00000000">
      <w:pPr>
        <w:jc w:val="center"/>
        <w:rPr>
          <w:b/>
          <w:color w:val="0B5394"/>
          <w:sz w:val="36"/>
          <w:szCs w:val="36"/>
          <w:u w:val="single"/>
        </w:rPr>
      </w:pPr>
      <w:r w:rsidRPr="0042471A">
        <w:rPr>
          <w:b/>
          <w:color w:val="0B5394"/>
          <w:sz w:val="36"/>
          <w:szCs w:val="36"/>
          <w:u w:val="single"/>
        </w:rPr>
        <w:t>PRIMO BIENNIO</w:t>
      </w:r>
    </w:p>
    <w:p w14:paraId="561C1A35" w14:textId="77777777" w:rsidR="00597594" w:rsidRPr="0042471A" w:rsidRDefault="00597594">
      <w:pPr>
        <w:rPr>
          <w:b/>
          <w:color w:val="0B5394"/>
        </w:rPr>
      </w:pPr>
    </w:p>
    <w:p w14:paraId="0F26518D" w14:textId="77777777" w:rsidR="00597594" w:rsidRPr="0042471A" w:rsidRDefault="00597594">
      <w:pPr>
        <w:rPr>
          <w:b/>
          <w:color w:val="0B5394"/>
        </w:rPr>
      </w:pPr>
    </w:p>
    <w:p w14:paraId="4C135016" w14:textId="77777777" w:rsidR="00597594" w:rsidRPr="0042471A" w:rsidRDefault="00597594">
      <w:pPr>
        <w:rPr>
          <w:b/>
          <w:color w:val="0B5394"/>
        </w:rPr>
      </w:pPr>
    </w:p>
    <w:p w14:paraId="1BF428DF" w14:textId="77777777" w:rsidR="00597594" w:rsidRPr="0042471A" w:rsidRDefault="00597594">
      <w:pPr>
        <w:rPr>
          <w:b/>
          <w:color w:val="0B5394"/>
        </w:rPr>
      </w:pPr>
    </w:p>
    <w:p w14:paraId="00D0B46E" w14:textId="77777777" w:rsidR="00597594" w:rsidRPr="0042471A" w:rsidRDefault="00597594">
      <w:pPr>
        <w:rPr>
          <w:b/>
          <w:color w:val="0B5394"/>
        </w:rPr>
      </w:pPr>
    </w:p>
    <w:p w14:paraId="61A68307" w14:textId="77777777" w:rsidR="00597594" w:rsidRPr="0042471A" w:rsidRDefault="00597594">
      <w:pPr>
        <w:rPr>
          <w:b/>
          <w:color w:val="0B5394"/>
        </w:rPr>
      </w:pPr>
    </w:p>
    <w:p w14:paraId="4BFD7DAF" w14:textId="77777777" w:rsidR="00597594" w:rsidRPr="0042471A" w:rsidRDefault="00597594">
      <w:pPr>
        <w:rPr>
          <w:b/>
          <w:color w:val="0B5394"/>
        </w:rPr>
      </w:pPr>
    </w:p>
    <w:p w14:paraId="56CB7538" w14:textId="77777777" w:rsidR="00597594" w:rsidRPr="0042471A" w:rsidRDefault="00597594">
      <w:pPr>
        <w:rPr>
          <w:b/>
          <w:color w:val="0B5394"/>
        </w:rPr>
      </w:pPr>
    </w:p>
    <w:p w14:paraId="565CCC98" w14:textId="77777777" w:rsidR="00597594" w:rsidRPr="0042471A" w:rsidRDefault="00597594">
      <w:pPr>
        <w:rPr>
          <w:b/>
          <w:color w:val="0B5394"/>
        </w:rPr>
      </w:pPr>
    </w:p>
    <w:p w14:paraId="4121C899" w14:textId="77777777" w:rsidR="00597594" w:rsidRPr="0042471A" w:rsidRDefault="00597594">
      <w:pPr>
        <w:rPr>
          <w:b/>
          <w:color w:val="0B5394"/>
        </w:rPr>
      </w:pPr>
    </w:p>
    <w:p w14:paraId="48196634" w14:textId="77777777" w:rsidR="00597594" w:rsidRPr="0042471A" w:rsidRDefault="00597594">
      <w:pPr>
        <w:rPr>
          <w:b/>
          <w:color w:val="0B5394"/>
        </w:rPr>
      </w:pPr>
    </w:p>
    <w:p w14:paraId="1172C3D1" w14:textId="77777777" w:rsidR="00597594" w:rsidRPr="0042471A" w:rsidRDefault="00597594">
      <w:pPr>
        <w:rPr>
          <w:b/>
          <w:color w:val="0B5394"/>
        </w:rPr>
      </w:pPr>
    </w:p>
    <w:p w14:paraId="7ACEE41E" w14:textId="77777777" w:rsidR="00597594" w:rsidRPr="0042471A" w:rsidRDefault="00597594">
      <w:pPr>
        <w:rPr>
          <w:b/>
          <w:color w:val="0B5394"/>
        </w:rPr>
      </w:pPr>
    </w:p>
    <w:p w14:paraId="6E123FC4" w14:textId="77777777" w:rsidR="00597594" w:rsidRPr="0042471A" w:rsidRDefault="00597594">
      <w:pPr>
        <w:rPr>
          <w:b/>
          <w:color w:val="0B5394"/>
        </w:rPr>
      </w:pPr>
    </w:p>
    <w:p w14:paraId="4D253F8F" w14:textId="77777777" w:rsidR="00597594" w:rsidRPr="0042471A" w:rsidRDefault="00000000">
      <w:pPr>
        <w:numPr>
          <w:ilvl w:val="0"/>
          <w:numId w:val="11"/>
        </w:numPr>
        <w:rPr>
          <w:b/>
          <w:color w:val="0B5394"/>
        </w:rPr>
      </w:pPr>
      <w:r w:rsidRPr="0042471A">
        <w:rPr>
          <w:b/>
          <w:color w:val="0B5394"/>
        </w:rPr>
        <w:lastRenderedPageBreak/>
        <w:t>Finalità formative generali</w:t>
      </w:r>
    </w:p>
    <w:tbl>
      <w:tblPr>
        <w:tblStyle w:val="afff8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5C033F89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2672" w14:textId="30003A35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Finalità del corso d’inglese per il </w:t>
            </w:r>
            <w:r w:rsidRPr="0042471A">
              <w:rPr>
                <w:b/>
                <w:sz w:val="18"/>
                <w:szCs w:val="18"/>
                <w:u w:val="single"/>
              </w:rPr>
              <w:t>I anno</w:t>
            </w:r>
            <w:r w:rsidRPr="0042471A">
              <w:rPr>
                <w:sz w:val="18"/>
                <w:szCs w:val="18"/>
                <w:u w:val="single"/>
              </w:rPr>
              <w:t xml:space="preserve"> </w:t>
            </w:r>
            <w:r w:rsidRPr="0042471A">
              <w:rPr>
                <w:sz w:val="18"/>
                <w:szCs w:val="18"/>
              </w:rPr>
              <w:t>è l’acquisizione della competenza comunicativa nella lingua straniera in un contesto familiare e scolastico, secondo i livelli di competenza B1 del QCER–Quadro Comune Europeo di Riferimento del Consiglio d’Europa (</w:t>
            </w:r>
            <w:hyperlink r:id="rId7">
              <w:r w:rsidRPr="0042471A">
                <w:rPr>
                  <w:color w:val="0000FF"/>
                  <w:sz w:val="18"/>
                  <w:szCs w:val="18"/>
                  <w:u w:val="single"/>
                </w:rPr>
                <w:t>http://culture.coe.fr/lang</w:t>
              </w:r>
            </w:hyperlink>
            <w:r w:rsidRPr="0042471A">
              <w:rPr>
                <w:sz w:val="18"/>
                <w:szCs w:val="18"/>
              </w:rPr>
              <w:t>)</w:t>
            </w:r>
            <w:r w:rsidR="00E47AF7" w:rsidRPr="0042471A">
              <w:rPr>
                <w:sz w:val="18"/>
                <w:szCs w:val="18"/>
              </w:rPr>
              <w:t>. P</w:t>
            </w:r>
            <w:r w:rsidRPr="0042471A">
              <w:rPr>
                <w:sz w:val="18"/>
                <w:szCs w:val="18"/>
              </w:rPr>
              <w:t xml:space="preserve">er il </w:t>
            </w:r>
            <w:r w:rsidRPr="0042471A">
              <w:rPr>
                <w:b/>
                <w:bCs/>
                <w:sz w:val="18"/>
                <w:szCs w:val="18"/>
                <w:u w:val="single"/>
              </w:rPr>
              <w:t>II anno</w:t>
            </w:r>
            <w:r w:rsidRPr="0042471A">
              <w:rPr>
                <w:sz w:val="18"/>
                <w:szCs w:val="18"/>
              </w:rPr>
              <w:t>: livello B1.1 del QCER-Quadro Comune Europeo di Riferimento del Consiglio d’Europa.</w:t>
            </w:r>
          </w:p>
          <w:p w14:paraId="007349D2" w14:textId="36F5129A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Per il corso di lingua inglese della </w:t>
            </w:r>
            <w:r w:rsidRPr="0042471A">
              <w:rPr>
                <w:b/>
                <w:bCs/>
                <w:sz w:val="18"/>
                <w:szCs w:val="18"/>
                <w:u w:val="single"/>
              </w:rPr>
              <w:t>sezione Cambridge</w:t>
            </w:r>
            <w:r w:rsidR="00E47AF7" w:rsidRPr="0042471A">
              <w:rPr>
                <w:sz w:val="18"/>
                <w:szCs w:val="18"/>
              </w:rPr>
              <w:t xml:space="preserve">, </w:t>
            </w:r>
            <w:r w:rsidRPr="0042471A">
              <w:rPr>
                <w:sz w:val="18"/>
                <w:szCs w:val="18"/>
              </w:rPr>
              <w:t xml:space="preserve">per il </w:t>
            </w:r>
            <w:r w:rsidRPr="0042471A">
              <w:rPr>
                <w:b/>
                <w:bCs/>
                <w:sz w:val="18"/>
                <w:szCs w:val="18"/>
                <w:u w:val="single"/>
              </w:rPr>
              <w:t xml:space="preserve">I </w:t>
            </w:r>
            <w:proofErr w:type="gramStart"/>
            <w:r w:rsidRPr="0042471A">
              <w:rPr>
                <w:b/>
                <w:bCs/>
                <w:sz w:val="18"/>
                <w:szCs w:val="18"/>
                <w:u w:val="single"/>
              </w:rPr>
              <w:t>anno</w:t>
            </w:r>
            <w:proofErr w:type="gramEnd"/>
            <w:r w:rsidRPr="0042471A">
              <w:rPr>
                <w:sz w:val="18"/>
                <w:szCs w:val="18"/>
              </w:rPr>
              <w:t xml:space="preserve"> </w:t>
            </w:r>
            <w:r w:rsidR="00E47AF7" w:rsidRPr="0042471A">
              <w:rPr>
                <w:sz w:val="18"/>
                <w:szCs w:val="18"/>
              </w:rPr>
              <w:t xml:space="preserve">il </w:t>
            </w:r>
            <w:r w:rsidRPr="0042471A">
              <w:rPr>
                <w:sz w:val="18"/>
                <w:szCs w:val="18"/>
              </w:rPr>
              <w:t xml:space="preserve">livello di competenza </w:t>
            </w:r>
            <w:r w:rsidR="00E47AF7" w:rsidRPr="0042471A">
              <w:rPr>
                <w:sz w:val="18"/>
                <w:szCs w:val="18"/>
              </w:rPr>
              <w:t xml:space="preserve">rimane il </w:t>
            </w:r>
            <w:r w:rsidRPr="0042471A">
              <w:rPr>
                <w:sz w:val="18"/>
                <w:szCs w:val="18"/>
              </w:rPr>
              <w:t>B1</w:t>
            </w:r>
            <w:r w:rsidR="00E47AF7" w:rsidRPr="0042471A">
              <w:rPr>
                <w:sz w:val="18"/>
                <w:szCs w:val="18"/>
              </w:rPr>
              <w:t xml:space="preserve"> </w:t>
            </w:r>
            <w:r w:rsidRPr="0042471A">
              <w:rPr>
                <w:sz w:val="18"/>
                <w:szCs w:val="18"/>
              </w:rPr>
              <w:t>del QCER</w:t>
            </w:r>
            <w:r w:rsidR="00E47AF7" w:rsidRPr="0042471A">
              <w:rPr>
                <w:sz w:val="18"/>
                <w:szCs w:val="18"/>
              </w:rPr>
              <w:t>;</w:t>
            </w:r>
            <w:r w:rsidRPr="0042471A">
              <w:rPr>
                <w:sz w:val="18"/>
                <w:szCs w:val="18"/>
              </w:rPr>
              <w:t xml:space="preserve"> per il </w:t>
            </w:r>
            <w:r w:rsidRPr="0042471A">
              <w:rPr>
                <w:b/>
                <w:bCs/>
                <w:sz w:val="18"/>
                <w:szCs w:val="18"/>
                <w:u w:val="single"/>
              </w:rPr>
              <w:t>II anno</w:t>
            </w:r>
            <w:r w:rsidRPr="0042471A">
              <w:rPr>
                <w:sz w:val="18"/>
                <w:szCs w:val="18"/>
              </w:rPr>
              <w:t xml:space="preserve"> </w:t>
            </w:r>
            <w:r w:rsidR="00E47AF7" w:rsidRPr="0042471A">
              <w:rPr>
                <w:sz w:val="18"/>
                <w:szCs w:val="18"/>
              </w:rPr>
              <w:t xml:space="preserve">il </w:t>
            </w:r>
            <w:r w:rsidRPr="0042471A">
              <w:rPr>
                <w:sz w:val="18"/>
                <w:szCs w:val="18"/>
              </w:rPr>
              <w:t xml:space="preserve">livello di competenza </w:t>
            </w:r>
            <w:r w:rsidR="00E47AF7" w:rsidRPr="0042471A">
              <w:rPr>
                <w:sz w:val="18"/>
                <w:szCs w:val="18"/>
              </w:rPr>
              <w:t xml:space="preserve">diviene </w:t>
            </w:r>
            <w:r w:rsidRPr="0042471A">
              <w:rPr>
                <w:sz w:val="18"/>
                <w:szCs w:val="18"/>
              </w:rPr>
              <w:t>B1 verso B2 del QCER</w:t>
            </w:r>
            <w:r w:rsidR="00E47AF7" w:rsidRPr="0042471A">
              <w:rPr>
                <w:sz w:val="18"/>
                <w:szCs w:val="18"/>
              </w:rPr>
              <w:t xml:space="preserve">. </w:t>
            </w:r>
          </w:p>
          <w:p w14:paraId="72D76EB7" w14:textId="2F903EC2" w:rsidR="00E47AF7" w:rsidRPr="0042471A" w:rsidRDefault="00E47AF7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Finalità generali:</w:t>
            </w:r>
          </w:p>
          <w:p w14:paraId="61E3B5C9" w14:textId="46CF295B" w:rsidR="00597594" w:rsidRPr="0042471A" w:rsidRDefault="00E47AF7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</w:t>
            </w:r>
            <w:r w:rsidR="00000000" w:rsidRPr="0042471A">
              <w:rPr>
                <w:sz w:val="18"/>
                <w:szCs w:val="18"/>
              </w:rPr>
              <w:t>cquisizione di una competenza linguistico-comunicativa che permetta un uso della lingua straniera adeguato al contesto.</w:t>
            </w:r>
          </w:p>
          <w:p w14:paraId="77C1B835" w14:textId="438FC00B" w:rsidR="00597594" w:rsidRPr="0042471A" w:rsidRDefault="00E47AF7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E</w:t>
            </w:r>
            <w:r w:rsidR="00000000" w:rsidRPr="0042471A">
              <w:rPr>
                <w:sz w:val="18"/>
                <w:szCs w:val="18"/>
              </w:rPr>
              <w:t>ducazione al cambiamento, alla tolleranza e alla flessibilità, derivanti dal contatto con culture diverse/simili e alla loro evoluzione nel tempo.</w:t>
            </w:r>
          </w:p>
          <w:p w14:paraId="5DC4CCE7" w14:textId="5322EA9E" w:rsidR="00597594" w:rsidRPr="0042471A" w:rsidRDefault="00E47AF7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P</w:t>
            </w:r>
            <w:r w:rsidR="00000000" w:rsidRPr="0042471A">
              <w:rPr>
                <w:sz w:val="18"/>
                <w:szCs w:val="18"/>
              </w:rPr>
              <w:t>otenziamento delle strutture cognitive attraverso l'abitudine all'uso delle diverse strategie che permettono di padroneggiare i diversi sistemi linguistici.</w:t>
            </w:r>
          </w:p>
          <w:p w14:paraId="61F5994D" w14:textId="40A40E8E" w:rsidR="00597594" w:rsidRPr="0042471A" w:rsidRDefault="00000000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Una più sicura capacità di conoscere ed interpretare la propria realtà contemporanea attraverso un</w:t>
            </w:r>
            <w:r w:rsidR="00E47AF7" w:rsidRPr="0042471A">
              <w:rPr>
                <w:sz w:val="18"/>
                <w:szCs w:val="18"/>
              </w:rPr>
              <w:t>’</w:t>
            </w:r>
            <w:r w:rsidRPr="0042471A">
              <w:rPr>
                <w:sz w:val="18"/>
                <w:szCs w:val="18"/>
              </w:rPr>
              <w:t>acquisita capacità di analisi dei più vari mezzi testuali scelti a tale scopo.</w:t>
            </w:r>
          </w:p>
          <w:p w14:paraId="26070195" w14:textId="488AA22F" w:rsidR="00597594" w:rsidRPr="0042471A" w:rsidRDefault="00E47AF7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</w:t>
            </w:r>
            <w:r w:rsidR="00000000" w:rsidRPr="0042471A">
              <w:rPr>
                <w:sz w:val="18"/>
                <w:szCs w:val="18"/>
              </w:rPr>
              <w:t>ttitudine alla visione d'insieme (di problematiche, episodi, fenomeni, ecc.).</w:t>
            </w:r>
          </w:p>
          <w:p w14:paraId="75D4661A" w14:textId="5AFE3FA5" w:rsidR="00597594" w:rsidRPr="0042471A" w:rsidRDefault="00E47AF7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</w:t>
            </w:r>
            <w:r w:rsidR="00000000" w:rsidRPr="0042471A">
              <w:rPr>
                <w:sz w:val="18"/>
                <w:szCs w:val="18"/>
              </w:rPr>
              <w:t>mpliamento della riflessione sulla propria lingua e cultura attraverso l'analisi comparativa delle altre lingue e culture</w:t>
            </w:r>
            <w:r w:rsidR="00000000" w:rsidRPr="0042471A">
              <w:rPr>
                <w:b/>
                <w:sz w:val="18"/>
                <w:szCs w:val="18"/>
              </w:rPr>
              <w:t xml:space="preserve"> </w:t>
            </w:r>
            <w:r w:rsidR="00000000" w:rsidRPr="0042471A">
              <w:rPr>
                <w:sz w:val="18"/>
                <w:szCs w:val="18"/>
              </w:rPr>
              <w:t>straniere.</w:t>
            </w:r>
          </w:p>
          <w:p w14:paraId="705DDD64" w14:textId="77777777" w:rsidR="00597594" w:rsidRPr="0042471A" w:rsidRDefault="00000000">
            <w:pPr>
              <w:numPr>
                <w:ilvl w:val="0"/>
                <w:numId w:val="6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Acquisizione di capacità interpersonali basate sulla comprensione reciproca e sulla collaborazione</w:t>
            </w:r>
          </w:p>
        </w:tc>
      </w:tr>
    </w:tbl>
    <w:p w14:paraId="03A94E81" w14:textId="77777777" w:rsidR="00597594" w:rsidRPr="0042471A" w:rsidRDefault="00597594">
      <w:pPr>
        <w:rPr>
          <w:b/>
          <w:color w:val="0B5394"/>
        </w:rPr>
      </w:pPr>
    </w:p>
    <w:p w14:paraId="11355547" w14:textId="77777777" w:rsidR="00597594" w:rsidRPr="0042471A" w:rsidRDefault="00597594">
      <w:pPr>
        <w:rPr>
          <w:b/>
          <w:color w:val="0B5394"/>
        </w:rPr>
      </w:pPr>
    </w:p>
    <w:p w14:paraId="461530ED" w14:textId="77777777" w:rsidR="00597594" w:rsidRPr="0042471A" w:rsidRDefault="00597594">
      <w:pPr>
        <w:rPr>
          <w:b/>
          <w:color w:val="0B5394"/>
        </w:rPr>
      </w:pPr>
    </w:p>
    <w:p w14:paraId="3602CD6A" w14:textId="77777777" w:rsidR="00597594" w:rsidRPr="0042471A" w:rsidRDefault="00000000">
      <w:pPr>
        <w:numPr>
          <w:ilvl w:val="0"/>
          <w:numId w:val="9"/>
        </w:numPr>
        <w:rPr>
          <w:b/>
          <w:color w:val="0B5394"/>
        </w:rPr>
      </w:pPr>
      <w:r w:rsidRPr="0042471A">
        <w:rPr>
          <w:b/>
          <w:color w:val="0B5394"/>
        </w:rPr>
        <w:t>Competenze riguardanti gli obiettivi specifici di apprendimento, raggiungibili a conclusione del primo biennio</w:t>
      </w:r>
    </w:p>
    <w:tbl>
      <w:tblPr>
        <w:tblStyle w:val="afff9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22358914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22C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in materia di cittadinanza</w:t>
            </w:r>
          </w:p>
        </w:tc>
      </w:tr>
      <w:tr w:rsidR="00597594" w:rsidRPr="0042471A" w14:paraId="198AE39B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8FD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agisce da cittadino responsabile e partecipa consapevolmente alla vita civica e sociale.</w:t>
            </w:r>
          </w:p>
          <w:p w14:paraId="61141C0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si impegna efficacemente con gli altri per conseguire un interesse comune o pubblico, come lo sviluppo sostenibile. </w:t>
            </w:r>
          </w:p>
          <w:p w14:paraId="5B8507D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collabora con spirito critico e responsabile, dando il proprio contributo nel contesto in cui opera. </w:t>
            </w:r>
            <w:r w:rsidRPr="0042471A">
              <w:rPr>
                <w:rFonts w:eastAsia="Roboto"/>
                <w:b/>
                <w:color w:val="0B5394"/>
                <w:sz w:val="20"/>
                <w:szCs w:val="20"/>
              </w:rPr>
              <w:t xml:space="preserve"> </w:t>
            </w:r>
          </w:p>
        </w:tc>
      </w:tr>
      <w:tr w:rsidR="00597594" w:rsidRPr="0042471A" w14:paraId="7A10CB8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67A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FC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 xml:space="preserve"> Abilità</w:t>
            </w:r>
          </w:p>
        </w:tc>
      </w:tr>
      <w:tr w:rsidR="00597594" w:rsidRPr="0042471A" w14:paraId="5203B770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319D" w14:textId="4E8D2E79" w:rsidR="00597594" w:rsidRPr="0042471A" w:rsidRDefault="00000000" w:rsidP="0036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Lo studente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sapra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̀ utilizzare la lingua inglese “veicolare” 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per lo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sviluppo delle competenze sociali, civiche e di 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sostenibilità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̀ (secondo i vari livelli linguistici). </w:t>
            </w:r>
            <w:r w:rsidRPr="004247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Competenze sociali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: competenze personali, interpersonali ed interculturali e tutte le forme di comportamento che consentono alle persone di partecipare in modo efficace e costruttivo alla vita sociale; </w:t>
            </w:r>
          </w:p>
          <w:p w14:paraId="1F455524" w14:textId="6175B43C" w:rsidR="00597594" w:rsidRPr="0042471A" w:rsidRDefault="00000000" w:rsidP="00365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Competenze civiche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: concetti base che consentono alle persone di impegnarsi 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per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una partecipazione attiva e democratica. </w:t>
            </w:r>
          </w:p>
          <w:p w14:paraId="41DFF85B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Competenze di sostenibilità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>: comprendere le strutture e i concetti di sostenibilità, in riferimento ai temi di cambiamenti climatici e demografici a livello globale e delle relative cause.</w:t>
            </w:r>
          </w:p>
          <w:p w14:paraId="48479054" w14:textId="77777777" w:rsidR="00597594" w:rsidRPr="0042471A" w:rsidRDefault="00597594">
            <w:pPr>
              <w:rPr>
                <w:color w:val="0B5394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B51D" w14:textId="61274935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LISTENING; READING, WRITING, SPEAKING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6449B7B9" w14:textId="77777777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individuare informazioni essenziali della vita sociale da conversazioni dal vivo o da video.</w:t>
            </w:r>
          </w:p>
          <w:p w14:paraId="7B1A16F6" w14:textId="5E3E898A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argomenti quotidiani sull’ambiente circostante, sui viaggi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32EFC4A4" w14:textId="202F53F1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produrre brevi dialoghi su attività sociali svolte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3357A95C" w14:textId="52B4121A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Usare messaggi di interazione sociale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450909D6" w14:textId="3B306752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Saper leggere e comprendere testi di vita sociale e civica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06CB214D" w14:textId="4AF8924D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Desumere informazioni importanti da articoli, testi specifici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39C9302F" w14:textId="7C370A78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Saper produrre in forma scritta brevi componimenti inerenti </w:t>
            </w:r>
            <w:proofErr w:type="gramStart"/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vita sociale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764A512A" w14:textId="77777777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riassumere articoli o documenti letti.</w:t>
            </w:r>
          </w:p>
          <w:p w14:paraId="1C18AD26" w14:textId="0B7B0B84" w:rsidR="00597594" w:rsidRPr="0042471A" w:rsidRDefault="0000000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descrivere eventi o aspetti della vita quotidiana sociale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79B74C10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7EE0A09" w14:textId="77777777" w:rsidR="00597594" w:rsidRPr="0042471A" w:rsidRDefault="00597594">
            <w:pPr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4AC634E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180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BF29" w14:textId="77777777" w:rsidR="00597594" w:rsidRPr="0042471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 xml:space="preserve">                                          Contenuti</w:t>
            </w:r>
          </w:p>
        </w:tc>
      </w:tr>
      <w:tr w:rsidR="00597594" w:rsidRPr="0042471A" w14:paraId="16030BB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484F" w14:textId="133D2CCC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Acquisire le funzioni linguistiche ed arricchire il lessico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0087BADF" w14:textId="02545E5C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Comprendere in modo globale e selettivo testi orali e scritti inerenti </w:t>
            </w:r>
            <w:proofErr w:type="gram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la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sfera sociale.</w:t>
            </w:r>
          </w:p>
          <w:p w14:paraId="7218AB04" w14:textId="79B4B374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aspetti relativi alla cultura inglese con particolare riferimento all’ambito sociale</w:t>
            </w:r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3765A686" w14:textId="77777777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le strutture e i concetti sociali, l’evoluzione a livello globale, la sostenibilità.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419D" w14:textId="77777777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Studio delle forme grammaticali (morfologia e sintassi); </w:t>
            </w:r>
          </w:p>
          <w:p w14:paraId="3E8C0332" w14:textId="77777777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Acquisizione del lessico per aree tematiche; </w:t>
            </w:r>
          </w:p>
          <w:p w14:paraId="1C6362DE" w14:textId="77777777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Esercizi di lettura e comprensione del testo;</w:t>
            </w:r>
          </w:p>
          <w:p w14:paraId="2BD49FFD" w14:textId="0162BF75" w:rsidR="00597594" w:rsidRPr="0042471A" w:rsidRDefault="0000000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su argomenti inerenti </w:t>
            </w:r>
            <w:proofErr w:type="gramStart"/>
            <w:r w:rsidR="00365991" w:rsidRPr="0042471A">
              <w:rPr>
                <w:rFonts w:eastAsia="Times New Roman"/>
                <w:color w:val="000000"/>
                <w:sz w:val="20"/>
                <w:szCs w:val="20"/>
              </w:rPr>
              <w:t>l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>’ambito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sociale e civico. </w:t>
            </w:r>
          </w:p>
          <w:p w14:paraId="170A6F60" w14:textId="77777777" w:rsidR="00597594" w:rsidRPr="0042471A" w:rsidRDefault="0059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65F6DC6" w14:textId="77777777" w:rsidR="00597594" w:rsidRPr="0042471A" w:rsidRDefault="0059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B5394"/>
                <w:sz w:val="24"/>
                <w:szCs w:val="24"/>
              </w:rPr>
            </w:pPr>
          </w:p>
        </w:tc>
      </w:tr>
    </w:tbl>
    <w:p w14:paraId="0DE61E17" w14:textId="77777777" w:rsidR="00597594" w:rsidRPr="0042471A" w:rsidRDefault="00597594">
      <w:pPr>
        <w:rPr>
          <w:b/>
          <w:color w:val="0B5394"/>
        </w:rPr>
      </w:pPr>
    </w:p>
    <w:p w14:paraId="501D1652" w14:textId="77777777" w:rsidR="00597594" w:rsidRPr="0042471A" w:rsidRDefault="00597594">
      <w:pPr>
        <w:rPr>
          <w:b/>
          <w:color w:val="0B5394"/>
        </w:rPr>
      </w:pPr>
    </w:p>
    <w:tbl>
      <w:tblPr>
        <w:tblStyle w:val="afffa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79CC00CD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29F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 xml:space="preserve">Competenza personale, </w:t>
            </w:r>
            <w:proofErr w:type="gramStart"/>
            <w:r w:rsidRPr="0042471A">
              <w:rPr>
                <w:b/>
                <w:color w:val="0B5394"/>
              </w:rPr>
              <w:t>sociale  e</w:t>
            </w:r>
            <w:proofErr w:type="gramEnd"/>
            <w:r w:rsidRPr="0042471A">
              <w:rPr>
                <w:b/>
                <w:color w:val="0B5394"/>
              </w:rPr>
              <w:t xml:space="preserve"> capacità di imparare ad imparare</w:t>
            </w:r>
          </w:p>
        </w:tc>
      </w:tr>
      <w:tr w:rsidR="00597594" w:rsidRPr="0042471A" w14:paraId="494855AC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BB2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riflettere su </w:t>
            </w:r>
            <w:proofErr w:type="gramStart"/>
            <w:r w:rsidRPr="0042471A">
              <w:rPr>
                <w:rFonts w:eastAsia="Roboto"/>
                <w:color w:val="0B5394"/>
                <w:sz w:val="20"/>
                <w:szCs w:val="20"/>
              </w:rPr>
              <w:t>se</w:t>
            </w:r>
            <w:proofErr w:type="gramEnd"/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 stesso.</w:t>
            </w:r>
          </w:p>
          <w:p w14:paraId="34E3724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lavora con gli altri in maniera costruttiva. </w:t>
            </w:r>
          </w:p>
          <w:p w14:paraId="14A2EC1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organizza il proprio apprendimento, gestendo efficacemente tempo e informazioni.</w:t>
            </w:r>
          </w:p>
        </w:tc>
      </w:tr>
      <w:tr w:rsidR="00597594" w:rsidRPr="0042471A" w14:paraId="766E664F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721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991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50D0DF2F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E0EF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471A">
              <w:rPr>
                <w:rFonts w:eastAsia="Times New Roman"/>
                <w:color w:val="000000"/>
              </w:rPr>
              <w:t xml:space="preserve">Utilizzare la lingua inglese “veicolare” per: </w:t>
            </w:r>
          </w:p>
          <w:p w14:paraId="3A5CEA98" w14:textId="77777777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t xml:space="preserve">Comprendere i codici di comportamento e le norme di comunicazione; </w:t>
            </w:r>
          </w:p>
          <w:p w14:paraId="19A0A4C9" w14:textId="77777777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lastRenderedPageBreak/>
              <w:t xml:space="preserve">Riflettere su sé stessi e agire in modo autonomo e responsabile; </w:t>
            </w:r>
          </w:p>
          <w:p w14:paraId="42DE6526" w14:textId="7D822983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t xml:space="preserve">Imparare </w:t>
            </w:r>
            <w:r w:rsidR="0043733D" w:rsidRPr="0042471A">
              <w:rPr>
                <w:rFonts w:eastAsia="Times New Roman"/>
                <w:color w:val="000000"/>
              </w:rPr>
              <w:t xml:space="preserve">a </w:t>
            </w:r>
            <w:r w:rsidRPr="0042471A">
              <w:rPr>
                <w:rFonts w:eastAsia="Times New Roman"/>
                <w:color w:val="000000"/>
              </w:rPr>
              <w:t xml:space="preserve">gestire il proprio apprendimento e realizzare progetti riguardanti lo sviluppo delle proprie </w:t>
            </w:r>
            <w:r w:rsidR="0043733D" w:rsidRPr="0042471A">
              <w:rPr>
                <w:rFonts w:eastAsia="Times New Roman"/>
                <w:color w:val="000000"/>
              </w:rPr>
              <w:t>attività</w:t>
            </w:r>
            <w:r w:rsidRPr="0042471A">
              <w:rPr>
                <w:rFonts w:eastAsia="Times New Roman"/>
                <w:color w:val="000000"/>
              </w:rPr>
              <w:t xml:space="preserve">̀; </w:t>
            </w:r>
          </w:p>
          <w:p w14:paraId="68DB2A22" w14:textId="77777777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t xml:space="preserve">Lavorare con gli altri, interagire in gruppo valorizzando le proprie e altrui capacità; </w:t>
            </w:r>
          </w:p>
          <w:p w14:paraId="3AEC578F" w14:textId="77777777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t xml:space="preserve">Risolvere problemi costruendo e verificando ipotesi, individuando risorse adeguate; </w:t>
            </w:r>
          </w:p>
          <w:p w14:paraId="17E7D06F" w14:textId="77777777" w:rsidR="00597594" w:rsidRPr="0042471A" w:rsidRDefault="00000000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  <w:color w:val="000000"/>
              </w:rPr>
              <w:t xml:space="preserve">Condurre una vita attenta alla salute e orientata al futuro. </w:t>
            </w:r>
          </w:p>
          <w:p w14:paraId="3333F0BE" w14:textId="77777777" w:rsidR="00597594" w:rsidRPr="0042471A" w:rsidRDefault="00597594">
            <w:pPr>
              <w:widowControl w:val="0"/>
              <w:spacing w:line="240" w:lineRule="auto"/>
            </w:pPr>
          </w:p>
          <w:p w14:paraId="6AA76843" w14:textId="77777777" w:rsidR="00597594" w:rsidRPr="0042471A" w:rsidRDefault="00597594">
            <w:pPr>
              <w:widowControl w:val="0"/>
              <w:spacing w:line="240" w:lineRule="auto"/>
            </w:pPr>
          </w:p>
          <w:p w14:paraId="3357B7DE" w14:textId="77777777" w:rsidR="00597594" w:rsidRPr="0042471A" w:rsidRDefault="00597594">
            <w:pPr>
              <w:widowControl w:val="0"/>
              <w:spacing w:line="240" w:lineRule="auto"/>
            </w:pPr>
          </w:p>
          <w:p w14:paraId="47359E35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39EF" w14:textId="77777777" w:rsidR="00597594" w:rsidRPr="0042471A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Confrontarsi e collaborare con gli altri nelle attività di gruppo e nelle discussioni, apportando il proprio contributo nel rispetto dei diritti di tutti.</w:t>
            </w:r>
          </w:p>
          <w:p w14:paraId="69D26821" w14:textId="77777777" w:rsidR="00597594" w:rsidRPr="0042471A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Comprendere la necessità delle regole per una convivenza rispettosa e osservarle. </w:t>
            </w:r>
          </w:p>
          <w:p w14:paraId="47F19FD1" w14:textId="057F92A2" w:rsidR="00597594" w:rsidRPr="0042471A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Essere disponibili ad accogliere l’altro per ciò che è e ad instaurare nuovi rapporti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1B8CE8FF" w14:textId="27AA5F7F" w:rsidR="00597594" w:rsidRPr="0042471A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Problem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solving</w:t>
            </w:r>
            <w:r w:rsidR="0043733D" w:rsidRPr="0042471A">
              <w:rPr>
                <w:color w:val="000000"/>
              </w:rPr>
              <w:t>.</w:t>
            </w:r>
          </w:p>
          <w:p w14:paraId="07D350D6" w14:textId="65667BDB" w:rsidR="00597594" w:rsidRPr="0042471A" w:rsidRDefault="00000000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Cooperative learning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597594" w:rsidRPr="0042471A" w14:paraId="24A2D0D0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E5D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514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3AE6B00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8D50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Stabilire rapporti interpersonali di collaborazione e di amicizia.</w:t>
            </w:r>
          </w:p>
          <w:p w14:paraId="2906F00F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lavorare con gli altri in un’ottica di rispetto e di solidarietà.</w:t>
            </w:r>
          </w:p>
          <w:p w14:paraId="0A34398F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Acquisire comportamenti responsabili nei confronti di sé stessi, degli altri, dell’ambiente.</w:t>
            </w:r>
          </w:p>
          <w:p w14:paraId="1090C8B7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Rispettare le regole condivise. </w:t>
            </w:r>
          </w:p>
          <w:p w14:paraId="1D70DCF0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Esprimere le proprie idee e opinioni e saper ascoltare quelle degli altri in condizione di reciproco rispetto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AF78" w14:textId="77777777" w:rsidR="00597594" w:rsidRPr="0042471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su argomenti inerenti all’ambito sociale e civico. </w:t>
            </w:r>
          </w:p>
          <w:p w14:paraId="4CD03E9F" w14:textId="77777777" w:rsidR="00597594" w:rsidRPr="0042471A" w:rsidRDefault="00000000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Lavori di gruppo su argomenti di carattere personale e di vita quotidiana.</w:t>
            </w:r>
          </w:p>
          <w:p w14:paraId="6BFF4428" w14:textId="77777777" w:rsidR="00597594" w:rsidRPr="0042471A" w:rsidRDefault="00597594">
            <w:pPr>
              <w:rPr>
                <w:color w:val="0B5394"/>
              </w:rPr>
            </w:pPr>
          </w:p>
        </w:tc>
      </w:tr>
    </w:tbl>
    <w:p w14:paraId="3EFC2CB3" w14:textId="77777777" w:rsidR="00597594" w:rsidRPr="0042471A" w:rsidRDefault="00597594">
      <w:pPr>
        <w:rPr>
          <w:b/>
          <w:color w:val="0B5394"/>
        </w:rPr>
      </w:pPr>
    </w:p>
    <w:tbl>
      <w:tblPr>
        <w:tblStyle w:val="afffb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0D0BBDD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AA4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alfabetica funzionale</w:t>
            </w:r>
          </w:p>
        </w:tc>
      </w:tr>
      <w:tr w:rsidR="00597594" w:rsidRPr="0042471A" w14:paraId="4A3199F4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E52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comunicare in forma orale e scritta in funzione del contesto.  </w:t>
            </w:r>
          </w:p>
          <w:p w14:paraId="603BCBA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formula ed esprime argomentazioni in modo efficace, sia oralmente sia per iscritto. </w:t>
            </w:r>
          </w:p>
          <w:p w14:paraId="7100E3D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comprende, valuta e rielabora le informazioni in modo critico.</w:t>
            </w:r>
          </w:p>
        </w:tc>
      </w:tr>
      <w:tr w:rsidR="00597594" w:rsidRPr="0042471A" w14:paraId="7CCFEA4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006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61C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1A1DF03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D32D" w14:textId="77777777" w:rsidR="00597594" w:rsidRPr="0042471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Potenziare e sviluppare le competenze comunicative individuate al livello B1e B1 + verso il B2</w:t>
            </w:r>
          </w:p>
          <w:p w14:paraId="10C14B7A" w14:textId="66BCEB70" w:rsidR="00597594" w:rsidRPr="0042471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introdurre le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attivita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>̀ ed i contenuti IGCSE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627950E6" w14:textId="78A1105C" w:rsidR="00597594" w:rsidRPr="0042471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Utilizzare la lingua straniera per comprendere messaggi orali su argomenti di interesse quotidiano, personale e sociale per i principali scopi comunicativi ed operativi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63216FA1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2471A">
              <w:rPr>
                <w:rFonts w:eastAsia="Times New Roman"/>
                <w:color w:val="000000"/>
              </w:rPr>
              <w:t xml:space="preserve"> </w:t>
            </w:r>
          </w:p>
          <w:p w14:paraId="14C458CB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9119" w14:textId="74FE29A1" w:rsidR="00597594" w:rsidRPr="0042471A" w:rsidRDefault="00000000" w:rsidP="004373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READING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reading a variety of pieces of writing (texts) understanding the main meaning (gist) </w:t>
            </w:r>
          </w:p>
          <w:p w14:paraId="3F444D44" w14:textId="470D205E" w:rsidR="00597594" w:rsidRPr="0042471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WRITING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giving personal information communicating information using grammar and vocabulary accurately writing articles, </w:t>
            </w:r>
            <w:proofErr w:type="gramStart"/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letters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and summaries </w:t>
            </w:r>
          </w:p>
          <w:p w14:paraId="3A54F3BC" w14:textId="4B7030DA" w:rsidR="00597594" w:rsidRPr="0042471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LISTENING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understanding specific facts from announcements, conversations and interviews recognizing ideas, opinions and speaker's attitude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using appropriate punctuation </w:t>
            </w:r>
          </w:p>
          <w:p w14:paraId="5DDDAD14" w14:textId="7D131DD0" w:rsidR="00597594" w:rsidRPr="0042471A" w:rsidRDefault="00000000" w:rsidP="004373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>SPEAKING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>: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having a conversation on familiar topics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42471A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expressing personal feelings and opinions communicating clearly and with accuracy </w:t>
            </w:r>
          </w:p>
          <w:p w14:paraId="1C45CA89" w14:textId="77777777" w:rsidR="00597594" w:rsidRPr="0042471A" w:rsidRDefault="0059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3C779D52" w14:textId="77777777" w:rsidR="00597594" w:rsidRPr="0042471A" w:rsidRDefault="0059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53DB2B6E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  <w:lang w:val="en-US"/>
              </w:rPr>
            </w:pPr>
          </w:p>
        </w:tc>
      </w:tr>
      <w:tr w:rsidR="00597594" w:rsidRPr="0042471A" w14:paraId="57CB0F3C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5D60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DF8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71DEC58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538E" w14:textId="17630B85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conoscere il lessico di base </w:t>
            </w:r>
            <w:r w:rsidR="0043733D" w:rsidRPr="0042471A">
              <w:rPr>
                <w:rFonts w:eastAsia="Times New Roman"/>
                <w:color w:val="000000"/>
                <w:sz w:val="20"/>
                <w:szCs w:val="20"/>
              </w:rPr>
              <w:t>riguardante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argomenti di vita quotidiana e sociale.</w:t>
            </w:r>
          </w:p>
          <w:p w14:paraId="3AD6317F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acquisire le strutture grammaticali fondamentali </w:t>
            </w:r>
          </w:p>
          <w:p w14:paraId="4635B6D8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saper distinguere fra registro formale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ed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informale</w:t>
            </w:r>
          </w:p>
          <w:p w14:paraId="15B450EA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conoscere come utilizzare le abilità di studio per comprendere, produrre testi orali/ scritti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EFAF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COMPETENZA LINGUISTICA </w:t>
            </w:r>
          </w:p>
          <w:p w14:paraId="7047DBC5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-Lessico di base su argomenti di vita quotidiana e sociale;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>-Regole grammaticali fondamentali: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-Competenza semantica e fonologica. </w:t>
            </w:r>
          </w:p>
          <w:p w14:paraId="0FC7148C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COMPETENZA </w:t>
            </w:r>
            <w:r w:rsidRPr="0042471A">
              <w:rPr>
                <w:rFonts w:eastAsia="Times New Roman"/>
                <w:sz w:val="20"/>
                <w:szCs w:val="20"/>
              </w:rPr>
              <w:t>PRAGMATICA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636BFBA0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La struttura e l’adattamento di un messaggio al contesto (competenza discorsiva);</w:t>
            </w:r>
          </w:p>
          <w:p w14:paraId="40A10EE1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La realizzazione di Funzioni Comunicative;  </w:t>
            </w:r>
          </w:p>
          <w:p w14:paraId="7DC49AD6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L’uso delle Funzioni Linguistiche. </w:t>
            </w:r>
          </w:p>
          <w:p w14:paraId="7A75006B" w14:textId="77777777" w:rsidR="00597594" w:rsidRPr="0042471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COMPETENZA SOCIOLINGUISTICA </w:t>
            </w:r>
          </w:p>
          <w:p w14:paraId="4C3EDF18" w14:textId="2D64827E" w:rsidR="00597594" w:rsidRPr="0042471A" w:rsidRDefault="00000000" w:rsidP="0043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720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La dimensione sociale dell’uso linguistico: documenti – testi, audio, video – che riguardano la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quotidianita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̀ e i vari aspetti della vita e della cultura straniera. </w:t>
            </w:r>
          </w:p>
          <w:p w14:paraId="230185BF" w14:textId="77777777" w:rsidR="00597594" w:rsidRPr="0042471A" w:rsidRDefault="00597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C74A4B1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</w:tbl>
    <w:p w14:paraId="0A4CEB32" w14:textId="77777777" w:rsidR="00597594" w:rsidRPr="0042471A" w:rsidRDefault="00597594">
      <w:pPr>
        <w:rPr>
          <w:b/>
          <w:color w:val="0B5394"/>
        </w:rPr>
      </w:pPr>
    </w:p>
    <w:p w14:paraId="43E78926" w14:textId="77777777" w:rsidR="00597594" w:rsidRPr="0042471A" w:rsidRDefault="00597594">
      <w:pPr>
        <w:rPr>
          <w:b/>
          <w:color w:val="0B5394"/>
        </w:rPr>
      </w:pPr>
    </w:p>
    <w:p w14:paraId="2485422F" w14:textId="77777777" w:rsidR="00597594" w:rsidRPr="0042471A" w:rsidRDefault="00597594">
      <w:pPr>
        <w:rPr>
          <w:b/>
          <w:color w:val="0B5394"/>
        </w:rPr>
      </w:pPr>
    </w:p>
    <w:p w14:paraId="2748D493" w14:textId="77777777" w:rsidR="00597594" w:rsidRPr="0042471A" w:rsidRDefault="00597594">
      <w:pPr>
        <w:rPr>
          <w:b/>
          <w:color w:val="0B5394"/>
        </w:rPr>
      </w:pPr>
    </w:p>
    <w:p w14:paraId="300FDA87" w14:textId="77777777" w:rsidR="00597594" w:rsidRPr="0042471A" w:rsidRDefault="00597594">
      <w:pPr>
        <w:rPr>
          <w:b/>
          <w:color w:val="0B5394"/>
        </w:rPr>
      </w:pPr>
    </w:p>
    <w:p w14:paraId="6B3F3FB0" w14:textId="77777777" w:rsidR="00597594" w:rsidRPr="0042471A" w:rsidRDefault="00597594">
      <w:pPr>
        <w:rPr>
          <w:b/>
          <w:color w:val="0B5394"/>
        </w:rPr>
      </w:pPr>
    </w:p>
    <w:tbl>
      <w:tblPr>
        <w:tblStyle w:val="afffc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340E58F7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2A3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Competenza digitale</w:t>
            </w:r>
          </w:p>
        </w:tc>
      </w:tr>
      <w:tr w:rsidR="00597594" w:rsidRPr="0042471A" w14:paraId="62C8846E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DA5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utilizza le tecnologie digitali con senso critico per apprendere, lavorare e comunicare. </w:t>
            </w:r>
          </w:p>
          <w:p w14:paraId="02010B7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conosce e rispetta le regole dell'etica digitale.</w:t>
            </w:r>
          </w:p>
          <w:p w14:paraId="7D207F8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integra le diverse tecnologie digitali in un'ottica collaborativa. </w:t>
            </w:r>
          </w:p>
        </w:tc>
      </w:tr>
      <w:tr w:rsidR="00597594" w:rsidRPr="0042471A" w14:paraId="70CEF3B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579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F75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69A6AF4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79EA" w14:textId="77777777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Organizzare e accrescere conoscenze, abilità e competenze linguistiche, espressive, logico -matematiche, scientifico- tecnologiche, anche con l’uso di tecnologie informatiche.</w:t>
            </w:r>
          </w:p>
          <w:p w14:paraId="1919D5F6" w14:textId="77777777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Acquisire la capacità di analizzare l'informazione ricevuta nei diversi ambiti ed attraverso diversi strumenti comunicativi, anche dalle più comuni tecnologie della comunicazione, valutandone l’attendibilità e l’utilità, distinguendo fatti e opinioni con senso critico. </w:t>
            </w:r>
          </w:p>
          <w:p w14:paraId="0F31EA94" w14:textId="77777777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Acquisire le competenze nell’uso delle nuove tecnologie per approfondire argomenti di studio e per realizzare lavori/presentazioni in inglese su argomenti vari o di interesse personale.</w:t>
            </w:r>
          </w:p>
          <w:p w14:paraId="0900E9B0" w14:textId="77777777" w:rsidR="00597594" w:rsidRPr="0042471A" w:rsidRDefault="00597594">
            <w:pPr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C814" w14:textId="2F040612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Essere capace di analizzare l’informazione e valutarne l’attendibilità e l’utilità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5C355126" w14:textId="74BABEF5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Utilizzare gli strumenti digitali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04770D41" w14:textId="77777777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Usare le conoscenze apprese per realizzare un prodotto.</w:t>
            </w:r>
          </w:p>
          <w:p w14:paraId="6644370D" w14:textId="3B3CB33E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Essere in grado di redigere un documento scritto su supporto digitale o una presentazione PowerPoint rispettando le regole della videoscrittura in modo autonomo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6200CFA7" w14:textId="22B51D47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Saper utilizzare la lingua inglese per accedere le tecnologie della società dell’informazione e sviluppare le abilità di base delle TIC (tecnologie dell’informazione e comunicazione)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542B2304" w14:textId="1930F8C6" w:rsidR="00597594" w:rsidRPr="0042471A" w:rsidRDefault="00000000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Elaborare in modo personale e presentare in forma digitale lavori multimediali inerenti agli argomenti di studio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15EB3921" w14:textId="77777777" w:rsidR="00597594" w:rsidRPr="0042471A" w:rsidRDefault="00597594"/>
          <w:p w14:paraId="7BFB774F" w14:textId="77777777" w:rsidR="00597594" w:rsidRPr="0042471A" w:rsidRDefault="00597594"/>
          <w:p w14:paraId="791D071C" w14:textId="77777777" w:rsidR="00597594" w:rsidRPr="0042471A" w:rsidRDefault="00597594">
            <w:pPr>
              <w:rPr>
                <w:color w:val="0B5394"/>
              </w:rPr>
            </w:pPr>
          </w:p>
        </w:tc>
      </w:tr>
      <w:tr w:rsidR="00597594" w:rsidRPr="0042471A" w14:paraId="42BD723F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75F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39A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590CF42C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B0E7" w14:textId="77777777" w:rsidR="00597594" w:rsidRPr="0042471A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Conoscere il lessico ed il vocabolario digitale</w:t>
            </w:r>
          </w:p>
          <w:p w14:paraId="12937BD7" w14:textId="77777777" w:rsidR="00597594" w:rsidRPr="0042471A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Conoscere come ricercare e informazioni</w:t>
            </w:r>
          </w:p>
          <w:p w14:paraId="3F02AC90" w14:textId="77777777" w:rsidR="00597594" w:rsidRPr="0042471A" w:rsidRDefault="0000000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Conoscere l’utilizzo degli strumenti digitali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F8C3" w14:textId="77777777" w:rsidR="00597594" w:rsidRPr="0042471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Vocabolario digitale</w:t>
            </w:r>
          </w:p>
          <w:p w14:paraId="5B2E329F" w14:textId="77777777" w:rsidR="00597594" w:rsidRPr="0042471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Brani di lettura sul mondo digitale ed informatico</w:t>
            </w:r>
          </w:p>
          <w:p w14:paraId="1658D92D" w14:textId="77777777" w:rsidR="00597594" w:rsidRPr="0042471A" w:rsidRDefault="00000000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Scrivere brevi brani/ articoli su ambiti specifici</w:t>
            </w:r>
          </w:p>
          <w:p w14:paraId="69905DE6" w14:textId="77777777" w:rsidR="00597594" w:rsidRPr="0042471A" w:rsidRDefault="00597594"/>
          <w:p w14:paraId="626F367D" w14:textId="77777777" w:rsidR="00597594" w:rsidRPr="0042471A" w:rsidRDefault="00597594"/>
          <w:p w14:paraId="5F8A55DD" w14:textId="77777777" w:rsidR="00597594" w:rsidRPr="0042471A" w:rsidRDefault="00597594">
            <w:pPr>
              <w:rPr>
                <w:color w:val="0B5394"/>
              </w:rPr>
            </w:pPr>
          </w:p>
        </w:tc>
      </w:tr>
    </w:tbl>
    <w:p w14:paraId="6100239C" w14:textId="77777777" w:rsidR="00597594" w:rsidRPr="0042471A" w:rsidRDefault="00597594">
      <w:pPr>
        <w:rPr>
          <w:b/>
          <w:color w:val="0B5394"/>
        </w:rPr>
      </w:pPr>
    </w:p>
    <w:p w14:paraId="5D62F987" w14:textId="77777777" w:rsidR="00597594" w:rsidRPr="0042471A" w:rsidRDefault="00597594">
      <w:pPr>
        <w:rPr>
          <w:b/>
          <w:color w:val="0B5394"/>
        </w:rPr>
      </w:pPr>
    </w:p>
    <w:p w14:paraId="390B926D" w14:textId="77777777" w:rsidR="00597594" w:rsidRPr="0042471A" w:rsidRDefault="00597594">
      <w:pPr>
        <w:rPr>
          <w:b/>
          <w:color w:val="0B5394"/>
        </w:rPr>
      </w:pPr>
    </w:p>
    <w:p w14:paraId="0BFD2609" w14:textId="77777777" w:rsidR="00597594" w:rsidRPr="0042471A" w:rsidRDefault="00597594">
      <w:pPr>
        <w:rPr>
          <w:b/>
          <w:color w:val="0B5394"/>
        </w:rPr>
      </w:pPr>
    </w:p>
    <w:p w14:paraId="09A8D0DC" w14:textId="77777777" w:rsidR="00597594" w:rsidRPr="0042471A" w:rsidRDefault="00597594">
      <w:pPr>
        <w:rPr>
          <w:b/>
          <w:color w:val="0B5394"/>
        </w:rPr>
      </w:pPr>
    </w:p>
    <w:tbl>
      <w:tblPr>
        <w:tblStyle w:val="afffd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2819B646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342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imprenditoriale</w:t>
            </w:r>
          </w:p>
        </w:tc>
      </w:tr>
      <w:tr w:rsidR="00597594" w:rsidRPr="0042471A" w14:paraId="3196606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5E9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alla propria creatività per la risoluzione dei problemi.</w:t>
            </w:r>
          </w:p>
          <w:p w14:paraId="27A2B0E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coglie le varie opportunità nella pluralità dei contesti in cui agisce.</w:t>
            </w:r>
          </w:p>
          <w:p w14:paraId="276A3C4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è in grado di tradurre idee in azioni nell’ambito della progettualità personale e scolastica. </w:t>
            </w:r>
          </w:p>
        </w:tc>
      </w:tr>
      <w:tr w:rsidR="00597594" w:rsidRPr="0042471A" w14:paraId="2D32F48E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501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517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39FC62A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AE46" w14:textId="77777777" w:rsidR="00597594" w:rsidRPr="0042471A" w:rsidRDefault="00000000">
            <w:pPr>
              <w:widowControl w:val="0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Essere in grado di progettare idee originali per risolvere problemi</w:t>
            </w:r>
          </w:p>
          <w:p w14:paraId="2B16803C" w14:textId="77777777" w:rsidR="00597594" w:rsidRPr="0042471A" w:rsidRDefault="00000000">
            <w:pPr>
              <w:widowControl w:val="0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Sviluppare idee dai vari contesti e sapere interagire con gli altri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2383E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utilizzare diversi registri </w:t>
            </w:r>
          </w:p>
          <w:p w14:paraId="1C747014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scegliere gli strumenti per il </w:t>
            </w:r>
            <w:proofErr w:type="spellStart"/>
            <w:r w:rsidRPr="0042471A">
              <w:rPr>
                <w:sz w:val="18"/>
                <w:szCs w:val="18"/>
              </w:rPr>
              <w:t>problem</w:t>
            </w:r>
            <w:proofErr w:type="spellEnd"/>
            <w:r w:rsidRPr="0042471A">
              <w:rPr>
                <w:sz w:val="18"/>
                <w:szCs w:val="18"/>
              </w:rPr>
              <w:t xml:space="preserve"> solving</w:t>
            </w:r>
          </w:p>
        </w:tc>
      </w:tr>
      <w:tr w:rsidR="00597594" w:rsidRPr="0042471A" w14:paraId="6C8D491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04D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F02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0D440B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8673" w14:textId="77777777" w:rsidR="00597594" w:rsidRPr="0042471A" w:rsidRDefault="00000000">
            <w:pPr>
              <w:widowControl w:val="0"/>
              <w:numPr>
                <w:ilvl w:val="0"/>
                <w:numId w:val="41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Contenuti di base di tutte le discipline del curricolo </w:t>
            </w:r>
          </w:p>
          <w:p w14:paraId="7744A425" w14:textId="77777777" w:rsidR="00597594" w:rsidRPr="0042471A" w:rsidRDefault="00000000">
            <w:pPr>
              <w:widowControl w:val="0"/>
              <w:numPr>
                <w:ilvl w:val="0"/>
                <w:numId w:val="41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Strumenti multimediali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0C64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su learning by </w:t>
            </w:r>
            <w:proofErr w:type="spellStart"/>
            <w:r w:rsidRPr="0042471A">
              <w:rPr>
                <w:sz w:val="18"/>
                <w:szCs w:val="18"/>
              </w:rPr>
              <w:t>doing</w:t>
            </w:r>
            <w:proofErr w:type="spellEnd"/>
          </w:p>
          <w:p w14:paraId="5C9A26ED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progettuali di valorizzazione degli ambienti scolastici: carte geografiche di paesi anglofoni su </w:t>
            </w:r>
            <w:proofErr w:type="spellStart"/>
            <w:r w:rsidRPr="0042471A">
              <w:rPr>
                <w:sz w:val="18"/>
                <w:szCs w:val="18"/>
              </w:rPr>
              <w:t>Padlet</w:t>
            </w:r>
            <w:proofErr w:type="spellEnd"/>
            <w:r w:rsidRPr="0042471A">
              <w:rPr>
                <w:sz w:val="18"/>
                <w:szCs w:val="18"/>
              </w:rPr>
              <w:t>, Read-on: biblioteca multimediale.</w:t>
            </w:r>
          </w:p>
        </w:tc>
      </w:tr>
    </w:tbl>
    <w:p w14:paraId="09C2A40A" w14:textId="77777777" w:rsidR="00597594" w:rsidRPr="0042471A" w:rsidRDefault="00597594">
      <w:pPr>
        <w:rPr>
          <w:b/>
          <w:color w:val="0B5394"/>
        </w:rPr>
      </w:pPr>
    </w:p>
    <w:p w14:paraId="0B1BD007" w14:textId="77777777" w:rsidR="00597594" w:rsidRPr="0042471A" w:rsidRDefault="00597594">
      <w:pPr>
        <w:rPr>
          <w:b/>
          <w:color w:val="0B5394"/>
        </w:rPr>
      </w:pPr>
    </w:p>
    <w:p w14:paraId="45085F74" w14:textId="77777777" w:rsidR="00597594" w:rsidRPr="0042471A" w:rsidRDefault="00597594">
      <w:pPr>
        <w:rPr>
          <w:b/>
          <w:color w:val="0B5394"/>
        </w:rPr>
      </w:pPr>
    </w:p>
    <w:p w14:paraId="6D42C6D8" w14:textId="77777777" w:rsidR="00597594" w:rsidRPr="0042471A" w:rsidRDefault="00597594">
      <w:pPr>
        <w:rPr>
          <w:b/>
          <w:color w:val="0B5394"/>
        </w:rPr>
      </w:pPr>
    </w:p>
    <w:p w14:paraId="35D34747" w14:textId="77777777" w:rsidR="00597594" w:rsidRPr="0042471A" w:rsidRDefault="00597594">
      <w:pPr>
        <w:rPr>
          <w:b/>
          <w:color w:val="0B5394"/>
        </w:rPr>
      </w:pPr>
    </w:p>
    <w:p w14:paraId="05623D8C" w14:textId="77777777" w:rsidR="00597594" w:rsidRPr="0042471A" w:rsidRDefault="00597594">
      <w:pPr>
        <w:rPr>
          <w:b/>
          <w:color w:val="0B5394"/>
        </w:rPr>
      </w:pPr>
    </w:p>
    <w:p w14:paraId="24DFD3AA" w14:textId="77777777" w:rsidR="00597594" w:rsidRPr="0042471A" w:rsidRDefault="00597594">
      <w:pPr>
        <w:rPr>
          <w:b/>
          <w:color w:val="0B5394"/>
        </w:rPr>
      </w:pPr>
    </w:p>
    <w:p w14:paraId="39C7F640" w14:textId="77777777" w:rsidR="00597594" w:rsidRPr="0042471A" w:rsidRDefault="00597594">
      <w:pPr>
        <w:rPr>
          <w:b/>
          <w:color w:val="0B5394"/>
        </w:rPr>
      </w:pPr>
    </w:p>
    <w:p w14:paraId="473ED8C1" w14:textId="77777777" w:rsidR="00597594" w:rsidRPr="0042471A" w:rsidRDefault="00597594">
      <w:pPr>
        <w:rPr>
          <w:b/>
          <w:color w:val="0B5394"/>
        </w:rPr>
      </w:pPr>
    </w:p>
    <w:p w14:paraId="510E4658" w14:textId="77777777" w:rsidR="00597594" w:rsidRPr="0042471A" w:rsidRDefault="00597594">
      <w:pPr>
        <w:rPr>
          <w:b/>
          <w:color w:val="0B5394"/>
        </w:rPr>
      </w:pPr>
    </w:p>
    <w:p w14:paraId="2BAD7CD4" w14:textId="77777777" w:rsidR="00597594" w:rsidRPr="0042471A" w:rsidRDefault="00597594">
      <w:pPr>
        <w:rPr>
          <w:b/>
          <w:color w:val="0B5394"/>
        </w:rPr>
      </w:pPr>
    </w:p>
    <w:p w14:paraId="399AA935" w14:textId="77777777" w:rsidR="00597594" w:rsidRPr="0042471A" w:rsidRDefault="00597594">
      <w:pPr>
        <w:rPr>
          <w:b/>
          <w:color w:val="0B5394"/>
        </w:rPr>
      </w:pPr>
    </w:p>
    <w:p w14:paraId="7D5A2812" w14:textId="77777777" w:rsidR="00597594" w:rsidRPr="0042471A" w:rsidRDefault="00597594">
      <w:pPr>
        <w:rPr>
          <w:b/>
          <w:color w:val="0B5394"/>
        </w:rPr>
      </w:pPr>
    </w:p>
    <w:tbl>
      <w:tblPr>
        <w:tblStyle w:val="afffe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199FC57F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483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Competenza multilinguistica</w:t>
            </w:r>
          </w:p>
        </w:tc>
      </w:tr>
      <w:tr w:rsidR="00597594" w:rsidRPr="0042471A" w14:paraId="6221C16E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8463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è consapevole delle diverse realtà linguistiche.</w:t>
            </w:r>
          </w:p>
          <w:p w14:paraId="385B9FB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utilizza almeno una seconda lingua in modo efficace.</w:t>
            </w:r>
          </w:p>
          <w:p w14:paraId="2E0A747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ai vari registri linguistici in relazione alla specificità dei contesti.</w:t>
            </w:r>
          </w:p>
        </w:tc>
      </w:tr>
      <w:tr w:rsidR="00597594" w:rsidRPr="0042471A" w14:paraId="38EF4673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6838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F74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4CE427A3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047A" w14:textId="77777777" w:rsidR="0065579F" w:rsidRPr="0042471A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Utilizzare l’inglese in modo appropriato ed efficace allo scopo di comunicare: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4E6E7ED2" w14:textId="6CFAB904" w:rsidR="00597594" w:rsidRPr="0042471A" w:rsidRDefault="0065579F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="00000000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apire 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la </w:t>
            </w:r>
            <w:r w:rsidR="00000000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differenza tra registro formale </w:t>
            </w:r>
            <w:proofErr w:type="spellStart"/>
            <w:r w:rsidR="00000000" w:rsidRPr="0042471A">
              <w:rPr>
                <w:rFonts w:eastAsia="Times New Roman"/>
                <w:color w:val="000000"/>
                <w:sz w:val="20"/>
                <w:szCs w:val="20"/>
              </w:rPr>
              <w:t>ed</w:t>
            </w:r>
            <w:proofErr w:type="spellEnd"/>
            <w:r w:rsidR="00000000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informale. </w:t>
            </w:r>
          </w:p>
          <w:p w14:paraId="00041E5A" w14:textId="77777777" w:rsidR="00597594" w:rsidRPr="0042471A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Capacità di comprendere, esprimere e interpretare concetti, pensieri, sentimenti, fatti e opinioni in forma sia orale che scritta in una gamma appropriata di contesti sociali e culturali a seconda dei desideri o delle esigenze individuali.</w:t>
            </w:r>
          </w:p>
          <w:p w14:paraId="390D10ED" w14:textId="79C5F1A7" w:rsidR="00597594" w:rsidRPr="0042471A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Identificare elementi </w:t>
            </w:r>
            <w:proofErr w:type="gram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socio-culturali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del contesto </w:t>
            </w:r>
            <w:r w:rsidRPr="0042471A">
              <w:rPr>
                <w:rFonts w:eastAsia="Times New Roman"/>
                <w:sz w:val="20"/>
                <w:szCs w:val="20"/>
              </w:rPr>
              <w:t>anglo</w:t>
            </w:r>
            <w:r w:rsidR="0065579F" w:rsidRPr="0042471A">
              <w:rPr>
                <w:rFonts w:eastAsia="Times New Roman"/>
                <w:sz w:val="20"/>
                <w:szCs w:val="20"/>
              </w:rPr>
              <w:t>-</w:t>
            </w:r>
            <w:r w:rsidRPr="0042471A">
              <w:rPr>
                <w:rFonts w:eastAsia="Times New Roman"/>
                <w:sz w:val="20"/>
                <w:szCs w:val="20"/>
              </w:rPr>
              <w:t>americano</w:t>
            </w:r>
            <w:r w:rsidR="0065579F" w:rsidRPr="0042471A">
              <w:rPr>
                <w:rFonts w:eastAsia="Times New Roman"/>
                <w:sz w:val="20"/>
                <w:szCs w:val="20"/>
              </w:rPr>
              <w:t>.</w:t>
            </w:r>
          </w:p>
          <w:p w14:paraId="454F30B6" w14:textId="77777777" w:rsidR="00597594" w:rsidRPr="0042471A" w:rsidRDefault="00000000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Operare comparazioni e riflettere su alcune differenze fra culture diverse.</w:t>
            </w:r>
          </w:p>
          <w:p w14:paraId="0A0C8AF1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E3AE458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5456BE90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ED975CD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7890AFF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7F77A416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2BDEDCD3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FCA55CF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304AA0CB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3A07673C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49103A52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E9A273F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4AE04BFE" w14:textId="77777777" w:rsidR="00597594" w:rsidRPr="0042471A" w:rsidRDefault="00597594">
            <w:pPr>
              <w:rPr>
                <w:rFonts w:eastAsia="Times New Roman"/>
                <w:color w:val="0B5394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1A48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LISTENING; READING, WRITING, SPEAKING</w:t>
            </w:r>
          </w:p>
          <w:p w14:paraId="3BCC574B" w14:textId="4402FB19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Lo studente saprà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saper utilizzare le abilità di studio per comprendere, produrre testi orali/ scritti ed interagire </w:t>
            </w:r>
          </w:p>
          <w:p w14:paraId="293DA905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riflettere sulla lingua straniera in un’ottica di comparazione storica, interculturale e interlinguistica </w:t>
            </w:r>
          </w:p>
          <w:p w14:paraId="3D89F750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riflettere sui propri atteggiamenti in rapporto all’altro in contesti multiculturali </w:t>
            </w:r>
          </w:p>
          <w:p w14:paraId="70E19160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comprendere le parole di uso molto frequente </w:t>
            </w:r>
          </w:p>
          <w:p w14:paraId="1892FD7F" w14:textId="42CA0443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espressioni fondamentali, riferite a s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é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stesso/a, alla famiglia, al suo ambiente </w:t>
            </w:r>
          </w:p>
          <w:p w14:paraId="5A13C115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comprendere ed eseguire fattuali istruzioni </w:t>
            </w:r>
          </w:p>
          <w:p w14:paraId="42E33B90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Produrre messaggi orali per esprimersi nei vari contesti comunicativi.</w:t>
            </w:r>
          </w:p>
          <w:p w14:paraId="5FD827B7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Sapere interagire in brevi conversazioni in contesti relativi alla propria vita di relazione </w:t>
            </w:r>
          </w:p>
          <w:p w14:paraId="02788E19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chiedere informazioni fondamentali riguardo ai bisogni immediati fornire informazioni personali </w:t>
            </w:r>
          </w:p>
          <w:p w14:paraId="65EFF6CC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esprimere semplici opinioni su argomenti noti.</w:t>
            </w:r>
          </w:p>
          <w:p w14:paraId="3624C341" w14:textId="77777777" w:rsidR="0065579F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ampliare il lessico di base su argomenti di vita quotidiana e sociale</w:t>
            </w:r>
          </w:p>
          <w:p w14:paraId="41DBE646" w14:textId="3B636B75" w:rsidR="00597594" w:rsidRPr="0042471A" w:rsidRDefault="0065579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00000" w:rsidRPr="0042471A">
              <w:rPr>
                <w:rFonts w:eastAsia="Times New Roman"/>
                <w:color w:val="000000"/>
                <w:sz w:val="20"/>
                <w:szCs w:val="20"/>
              </w:rPr>
              <w:t xml:space="preserve">pprofondire le strutture grammaticali fondamentali </w:t>
            </w:r>
          </w:p>
          <w:p w14:paraId="2C1DE712" w14:textId="77777777" w:rsidR="00597594" w:rsidRPr="0042471A" w:rsidRDefault="0000000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conoscere e utilizzare in modo adeguato i meccanismi linguistici a livello </w:t>
            </w:r>
            <w:r w:rsidRPr="0042471A">
              <w:rPr>
                <w:rFonts w:eastAsia="Times New Roman"/>
                <w:sz w:val="20"/>
                <w:szCs w:val="20"/>
              </w:rPr>
              <w:t>semantico lessicale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>, fonologico e morfosintattico</w:t>
            </w:r>
          </w:p>
          <w:p w14:paraId="123656A3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49A66E6D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0E722D1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E2F6FE4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3EFCB7F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7FB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7D3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>Contenuti</w:t>
            </w:r>
          </w:p>
        </w:tc>
      </w:tr>
      <w:tr w:rsidR="00597594" w:rsidRPr="0042471A" w14:paraId="1D4C05C7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6ADB" w14:textId="6EFF6584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I ANNO: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comprendere e usare espressioni di uso quotidiano come soddisfare bisogni di tipo concreto o per scambi di informazioni quali 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identità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̀, interessi, occupazione ecc. </w:t>
            </w:r>
          </w:p>
          <w:p w14:paraId="76520B27" w14:textId="4194211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II</w:t>
            </w:r>
            <w:proofErr w:type="gram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ANNO: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riuscire ad utilizzare e comprendere la lingua straniera in situazioni comunicative gradatamente 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più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complesse e varie a seconda del contesto in cui ci si trova. </w:t>
            </w:r>
          </w:p>
          <w:p w14:paraId="4482CED4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8663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• COMPETENZA LINGUISTICA -Lessico di base su argomenti di vita quotidiana e sociale;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-Regole grammaticali fondamentali: -Competenza semantica e fonologica. </w:t>
            </w:r>
          </w:p>
          <w:p w14:paraId="2B4168F8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• COMPETENZA PRAGMATICA </w:t>
            </w:r>
          </w:p>
          <w:p w14:paraId="0764C63E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-La struttura e l’adattamento di un messaggio al contesto (competenza discorsiva);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-La realizzazione di Funzioni Comunicative; - L’uso delle Funzioni Linguistiche. </w:t>
            </w:r>
          </w:p>
          <w:p w14:paraId="4015EB53" w14:textId="77777777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• COMPETENZA SOCIOLINGUISTICA </w:t>
            </w:r>
          </w:p>
          <w:p w14:paraId="23F1AED6" w14:textId="468EB470" w:rsidR="00597594" w:rsidRPr="00424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- La dimensione sociale dell’uso linguistico: documenti (testi, audio, video) che riguardano la </w:t>
            </w:r>
            <w:r w:rsidR="0065579F" w:rsidRPr="0042471A">
              <w:rPr>
                <w:rFonts w:eastAsia="Times New Roman"/>
                <w:color w:val="000000"/>
                <w:sz w:val="20"/>
                <w:szCs w:val="20"/>
              </w:rPr>
              <w:t>quotidianità</w:t>
            </w: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e i vari aspetti della vita e della cultura straniera. </w:t>
            </w:r>
          </w:p>
          <w:p w14:paraId="09CD1FDD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</w:tbl>
    <w:p w14:paraId="08866861" w14:textId="77777777" w:rsidR="00597594" w:rsidRPr="0042471A" w:rsidRDefault="00597594">
      <w:pPr>
        <w:rPr>
          <w:b/>
          <w:color w:val="0B5394"/>
        </w:rPr>
      </w:pPr>
    </w:p>
    <w:p w14:paraId="275F16D9" w14:textId="77777777" w:rsidR="00597594" w:rsidRPr="0042471A" w:rsidRDefault="00597594">
      <w:pPr>
        <w:rPr>
          <w:b/>
          <w:color w:val="0B5394"/>
        </w:rPr>
      </w:pPr>
    </w:p>
    <w:p w14:paraId="05FC52DC" w14:textId="77777777" w:rsidR="00597594" w:rsidRPr="0042471A" w:rsidRDefault="00597594">
      <w:pPr>
        <w:rPr>
          <w:b/>
          <w:color w:val="0B5394"/>
        </w:rPr>
      </w:pPr>
    </w:p>
    <w:p w14:paraId="3C037519" w14:textId="77777777" w:rsidR="00597594" w:rsidRPr="0042471A" w:rsidRDefault="00597594">
      <w:pPr>
        <w:rPr>
          <w:b/>
          <w:color w:val="0B5394"/>
        </w:rPr>
      </w:pPr>
    </w:p>
    <w:p w14:paraId="6BB01C3E" w14:textId="77777777" w:rsidR="00597594" w:rsidRPr="0042471A" w:rsidRDefault="00597594">
      <w:pPr>
        <w:rPr>
          <w:b/>
          <w:color w:val="0B5394"/>
        </w:rPr>
      </w:pPr>
    </w:p>
    <w:tbl>
      <w:tblPr>
        <w:tblStyle w:val="affff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33D6F5DB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606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matematica e competenza in scienze, tecnologie e ingegneria</w:t>
            </w:r>
          </w:p>
        </w:tc>
      </w:tr>
      <w:tr w:rsidR="00597594" w:rsidRPr="0042471A" w14:paraId="3AD56C9A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B35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sviluppa e applica il pensiero e i modelli matematici per risolvere i problemi in situazioni di certezza e di incertezza.</w:t>
            </w:r>
          </w:p>
          <w:p w14:paraId="74C7EAB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applica il metodo scientifico per osservare, formulare ipotesi e validare teorie. </w:t>
            </w:r>
          </w:p>
          <w:p w14:paraId="3483AEC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comprende l'impatto dell'evoluzione di scienza e tecnologia ed è in grado di esercitare scelte responsabili anche negli stili di vita</w:t>
            </w:r>
          </w:p>
        </w:tc>
      </w:tr>
      <w:tr w:rsidR="00597594" w:rsidRPr="0042471A" w14:paraId="15E92CF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150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998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3B578217" w14:textId="77777777">
        <w:trPr>
          <w:trHeight w:val="477"/>
        </w:trPr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4C5C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Competenza analitica deduttiva nelle diverse discipline scientifiche in lingua inglese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4196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Problem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solving</w:t>
            </w:r>
          </w:p>
          <w:p w14:paraId="73CDDB00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interpretare dati</w:t>
            </w:r>
          </w:p>
        </w:tc>
      </w:tr>
      <w:tr w:rsidR="00597594" w:rsidRPr="0042471A" w14:paraId="1D74D42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863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FDD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>Contenuti</w:t>
            </w:r>
          </w:p>
        </w:tc>
      </w:tr>
      <w:tr w:rsidR="00597594" w:rsidRPr="0042471A" w14:paraId="37418B17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EA94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>Conoscenza del metodo scientifico</w:t>
            </w:r>
          </w:p>
          <w:p w14:paraId="2605FB85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Conoscenza del lessico scientifico appropriato alle varie discipline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E94B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Lettura e comprensione di articoli di giornale con lessico scientifico.</w:t>
            </w:r>
          </w:p>
          <w:p w14:paraId="5B98C321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Letture di grafici in inglese.</w:t>
            </w:r>
          </w:p>
          <w:p w14:paraId="0E829D83" w14:textId="259370EF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Materiali di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Maths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e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Biology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per le classi Cambridge.</w:t>
            </w:r>
          </w:p>
          <w:p w14:paraId="43E159DF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881CB58" w14:textId="77777777" w:rsidR="00597594" w:rsidRPr="0042471A" w:rsidRDefault="00597594">
      <w:pPr>
        <w:rPr>
          <w:b/>
          <w:color w:val="0B5394"/>
        </w:rPr>
      </w:pPr>
    </w:p>
    <w:p w14:paraId="5662CE94" w14:textId="77777777" w:rsidR="00597594" w:rsidRPr="0042471A" w:rsidRDefault="00597594">
      <w:pPr>
        <w:rPr>
          <w:b/>
          <w:color w:val="0B5394"/>
        </w:rPr>
      </w:pPr>
    </w:p>
    <w:p w14:paraId="279BD4EA" w14:textId="77777777" w:rsidR="00597594" w:rsidRPr="0042471A" w:rsidRDefault="00597594">
      <w:pPr>
        <w:rPr>
          <w:b/>
          <w:color w:val="0B5394"/>
        </w:rPr>
      </w:pPr>
    </w:p>
    <w:p w14:paraId="2043E3FC" w14:textId="77777777" w:rsidR="00597594" w:rsidRPr="0042471A" w:rsidRDefault="00597594">
      <w:pPr>
        <w:rPr>
          <w:b/>
          <w:color w:val="0B5394"/>
        </w:rPr>
      </w:pPr>
    </w:p>
    <w:p w14:paraId="678DFF41" w14:textId="77777777" w:rsidR="00597594" w:rsidRPr="0042471A" w:rsidRDefault="00597594">
      <w:pPr>
        <w:rPr>
          <w:b/>
          <w:color w:val="0B5394"/>
        </w:rPr>
      </w:pPr>
    </w:p>
    <w:p w14:paraId="4D86501B" w14:textId="77777777" w:rsidR="00597594" w:rsidRPr="0042471A" w:rsidRDefault="00597594">
      <w:pPr>
        <w:rPr>
          <w:b/>
          <w:color w:val="0B5394"/>
        </w:rPr>
      </w:pPr>
    </w:p>
    <w:p w14:paraId="34BC0070" w14:textId="77777777" w:rsidR="00597594" w:rsidRPr="0042471A" w:rsidRDefault="00597594">
      <w:pPr>
        <w:rPr>
          <w:b/>
          <w:color w:val="0B5394"/>
        </w:rPr>
      </w:pPr>
    </w:p>
    <w:p w14:paraId="2B69A05B" w14:textId="77777777" w:rsidR="00597594" w:rsidRPr="0042471A" w:rsidRDefault="00597594">
      <w:pPr>
        <w:rPr>
          <w:b/>
          <w:color w:val="0B5394"/>
        </w:rPr>
      </w:pPr>
    </w:p>
    <w:tbl>
      <w:tblPr>
        <w:tblStyle w:val="affff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081D50A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8A7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riguardo alla valorizzazione di tutte le espressioni culturali</w:t>
            </w:r>
          </w:p>
        </w:tc>
      </w:tr>
      <w:tr w:rsidR="00597594" w:rsidRPr="0042471A" w14:paraId="4FFAD2F3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CA5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valorizza i beni artistici ed ambientali a partire dal proprio territorio e ne fruisce responsabilmente.</w:t>
            </w:r>
          </w:p>
          <w:p w14:paraId="0E1DEA3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è consapevole della pluralità delle espressioni culturali che promuove nell'ambito della tradizione artistica e musicale.</w:t>
            </w:r>
          </w:p>
          <w:p w14:paraId="2CAEFBB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confronta ed integra le varie culture in relazione alla complessità dei contesti.</w:t>
            </w:r>
          </w:p>
        </w:tc>
      </w:tr>
      <w:tr w:rsidR="00597594" w:rsidRPr="0042471A" w14:paraId="7959AECE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94B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DB3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5EA9992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4041C" w14:textId="77777777" w:rsidR="00597594" w:rsidRPr="0042471A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Analizzare ed interpretare aspetti relativi alla cultura dei paesi di cui si parla la lingua </w:t>
            </w:r>
          </w:p>
          <w:p w14:paraId="496E4F9B" w14:textId="77777777" w:rsidR="00597594" w:rsidRPr="0042471A" w:rsidRDefault="0000000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e contestualizzare testi provenienti da lingue/culture diverse (italiane e straniere), con priorità per quei generi o per quelle tematiche motivanti per lo studente</w:t>
            </w:r>
          </w:p>
          <w:p w14:paraId="27F0D84F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1C53" w14:textId="77777777" w:rsidR="00597594" w:rsidRPr="0042471A" w:rsidRDefault="00000000">
            <w:p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LISTENING; READING, WRITING, SPEAKING</w:t>
            </w:r>
          </w:p>
          <w:p w14:paraId="6EF67CE2" w14:textId="77777777" w:rsidR="00597594" w:rsidRPr="0042471A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Capacità di esprimere ed interpretare idee figurative</w:t>
            </w:r>
          </w:p>
          <w:p w14:paraId="0121D70D" w14:textId="77777777" w:rsidR="00597594" w:rsidRPr="0042471A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Comprendere testi orali e scritti inerenti a tematiche culturali nei diversi ambiti.</w:t>
            </w:r>
          </w:p>
          <w:p w14:paraId="0A43C566" w14:textId="77777777" w:rsidR="00597594" w:rsidRPr="0042471A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Produrre brevi riassunti, </w:t>
            </w:r>
            <w:proofErr w:type="spellStart"/>
            <w:r w:rsidRPr="0042471A">
              <w:rPr>
                <w:rFonts w:eastAsia="Times New Roman"/>
                <w:color w:val="000000"/>
                <w:sz w:val="20"/>
                <w:szCs w:val="20"/>
              </w:rPr>
              <w:t>essay</w:t>
            </w:r>
            <w:proofErr w:type="spellEnd"/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 relativi ai diversi ambiti esprimendo la propria opinione.</w:t>
            </w:r>
          </w:p>
          <w:p w14:paraId="64F88BF5" w14:textId="77777777" w:rsidR="00597594" w:rsidRPr="0042471A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Dimostrare apertura ed interesse verso la cultura nei diversi contesti.</w:t>
            </w:r>
          </w:p>
          <w:p w14:paraId="2E1E1A4C" w14:textId="77777777" w:rsidR="00597594" w:rsidRPr="0042471A" w:rsidRDefault="0000000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Esprimere le proprie idee ed opinioni</w:t>
            </w:r>
          </w:p>
          <w:p w14:paraId="53E3A123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  <w:tr w:rsidR="00597594" w:rsidRPr="0042471A" w14:paraId="36AD211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340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AA1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8CB27A3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EB57" w14:textId="77777777" w:rsidR="00597594" w:rsidRPr="0042471A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Conoscere similarità e diversità tra i fenomeni culturali.</w:t>
            </w:r>
          </w:p>
          <w:p w14:paraId="51E03CF9" w14:textId="77777777" w:rsidR="00597594" w:rsidRPr="0042471A" w:rsidRDefault="0000000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 xml:space="preserve">Conoscere le culture, le espressioni locali, nazionali, regionali, europee e mondiali, comprese le loro lingue, il loro patrimonio espressivo, le loro tradizioni, i prodotti culturali </w:t>
            </w:r>
          </w:p>
          <w:p w14:paraId="22900A87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AF0B05E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4EAAB906" w14:textId="77777777" w:rsidR="00597594" w:rsidRPr="0042471A" w:rsidRDefault="00597594"/>
          <w:p w14:paraId="068901D6" w14:textId="77777777" w:rsidR="00597594" w:rsidRPr="0042471A" w:rsidRDefault="00597594"/>
          <w:p w14:paraId="51181C5F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5A1B" w14:textId="77777777" w:rsidR="00597594" w:rsidRPr="0042471A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Analizzare testi e collocarli nei diversi ambiti culturali</w:t>
            </w:r>
          </w:p>
          <w:p w14:paraId="595E7F5F" w14:textId="77777777" w:rsidR="00597594" w:rsidRPr="0042471A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Rafforzare il lessico culturale.</w:t>
            </w:r>
          </w:p>
          <w:p w14:paraId="194936E1" w14:textId="77777777" w:rsidR="00597594" w:rsidRPr="0042471A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2471A">
              <w:rPr>
                <w:rFonts w:eastAsia="Times New Roman"/>
                <w:color w:val="000000"/>
                <w:sz w:val="20"/>
                <w:szCs w:val="20"/>
              </w:rPr>
              <w:t>Selezione di testi, articoli, documenti di diversi ambiti</w:t>
            </w:r>
          </w:p>
        </w:tc>
      </w:tr>
    </w:tbl>
    <w:p w14:paraId="14BC6026" w14:textId="77777777" w:rsidR="00597594" w:rsidRPr="0042471A" w:rsidRDefault="00597594">
      <w:pPr>
        <w:rPr>
          <w:b/>
          <w:color w:val="0B5394"/>
        </w:rPr>
      </w:pPr>
    </w:p>
    <w:p w14:paraId="19C153AB" w14:textId="77777777" w:rsidR="00597594" w:rsidRPr="0042471A" w:rsidRDefault="00597594">
      <w:pPr>
        <w:rPr>
          <w:b/>
          <w:color w:val="0B5394"/>
        </w:rPr>
      </w:pPr>
    </w:p>
    <w:p w14:paraId="28B39400" w14:textId="77777777" w:rsidR="00597594" w:rsidRPr="0042471A" w:rsidRDefault="00597594">
      <w:pPr>
        <w:rPr>
          <w:b/>
          <w:color w:val="0B5394"/>
        </w:rPr>
      </w:pPr>
    </w:p>
    <w:p w14:paraId="0C41856A" w14:textId="77777777" w:rsidR="00597594" w:rsidRPr="0042471A" w:rsidRDefault="00597594">
      <w:pPr>
        <w:rPr>
          <w:b/>
          <w:color w:val="0B5394"/>
        </w:rPr>
      </w:pPr>
    </w:p>
    <w:p w14:paraId="48A7FCF0" w14:textId="77777777" w:rsidR="00597594" w:rsidRPr="0042471A" w:rsidRDefault="00000000">
      <w:pPr>
        <w:numPr>
          <w:ilvl w:val="0"/>
          <w:numId w:val="5"/>
        </w:numPr>
        <w:rPr>
          <w:b/>
          <w:color w:val="0B5394"/>
        </w:rPr>
      </w:pPr>
      <w:r w:rsidRPr="0042471A">
        <w:rPr>
          <w:b/>
          <w:color w:val="0B5394"/>
        </w:rPr>
        <w:t xml:space="preserve">Obiettivi minimi e contenuti essenziali per il loro raggiungimento </w:t>
      </w:r>
    </w:p>
    <w:p w14:paraId="6F9F5D53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1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9"/>
        <w:gridCol w:w="6619"/>
      </w:tblGrid>
      <w:tr w:rsidR="00597594" w:rsidRPr="0042471A" w14:paraId="12F3854B" w14:textId="77777777"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26B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 xml:space="preserve">Obiettivi minimi </w:t>
            </w:r>
          </w:p>
        </w:tc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6A1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Contenuti essenziali</w:t>
            </w:r>
          </w:p>
        </w:tc>
      </w:tr>
      <w:tr w:rsidR="00597594" w:rsidRPr="0042471A" w14:paraId="31A1F4A1" w14:textId="77777777"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43AC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Inglese I anno</w:t>
            </w:r>
          </w:p>
          <w:p w14:paraId="6629E484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  <w:u w:val="single"/>
              </w:rPr>
              <w:t>I seguenti obiettivi minimi si intendono riferiti al livello di competenza B1del QCER</w:t>
            </w:r>
            <w:r w:rsidRPr="0042471A">
              <w:rPr>
                <w:rFonts w:eastAsia="Times New Roman"/>
                <w:sz w:val="20"/>
                <w:szCs w:val="20"/>
              </w:rPr>
              <w:t xml:space="preserve"> –</w:t>
            </w:r>
          </w:p>
          <w:p w14:paraId="70307D48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QuadroComuneEuropeodiRiferimentodelConsigliod’Europa(</w:t>
            </w:r>
            <w:hyperlink r:id="rId8">
              <w:r w:rsidRPr="0042471A">
                <w:rPr>
                  <w:rFonts w:eastAsia="Times New Roman"/>
                  <w:sz w:val="20"/>
                  <w:szCs w:val="20"/>
                  <w:u w:val="single"/>
                </w:rPr>
                <w:t>http://culture.coe.fr/lang</w:t>
              </w:r>
            </w:hyperlink>
            <w:r w:rsidRPr="0042471A">
              <w:rPr>
                <w:rFonts w:eastAsia="Times New Roman"/>
                <w:sz w:val="20"/>
                <w:szCs w:val="20"/>
              </w:rPr>
              <w:t xml:space="preserve">). </w:t>
            </w:r>
          </w:p>
          <w:p w14:paraId="0F43317D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La valutazione è sufficiente se l’alunna/o è in grado di:</w:t>
            </w:r>
          </w:p>
          <w:p w14:paraId="1FCE457B" w14:textId="46DA5A5D" w:rsidR="00597594" w:rsidRPr="0042471A" w:rsidRDefault="00000000">
            <w:pPr>
              <w:numPr>
                <w:ilvl w:val="0"/>
                <w:numId w:val="20"/>
              </w:numPr>
              <w:spacing w:before="11" w:line="240" w:lineRule="auto"/>
              <w:jc w:val="both"/>
              <w:rPr>
                <w:b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distinguere gli elementi significativi di un messaggio orale, comprendere messaggi orali di carattere</w:t>
            </w:r>
            <w:r w:rsidRPr="0042471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sz w:val="20"/>
                <w:szCs w:val="20"/>
              </w:rPr>
              <w:t xml:space="preserve">generale e coglierne il senso globale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(comprensione orale/</w:t>
            </w:r>
            <w:proofErr w:type="spellStart"/>
            <w:r w:rsidRPr="0042471A">
              <w:rPr>
                <w:rFonts w:eastAsia="Times New Roman"/>
                <w:i/>
                <w:sz w:val="20"/>
                <w:szCs w:val="20"/>
              </w:rPr>
              <w:t>listening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>);</w:t>
            </w:r>
          </w:p>
          <w:p w14:paraId="474C3495" w14:textId="77777777" w:rsidR="00597594" w:rsidRPr="0042471A" w:rsidRDefault="00000000">
            <w:pPr>
              <w:numPr>
                <w:ilvl w:val="0"/>
                <w:numId w:val="20"/>
              </w:numPr>
              <w:spacing w:before="11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effettuare una breve conversazione di livello elementare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(produzione orale /</w:t>
            </w:r>
            <w:proofErr w:type="spellStart"/>
            <w:r w:rsidRPr="0042471A">
              <w:rPr>
                <w:rFonts w:eastAsia="Times New Roman"/>
                <w:i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>);</w:t>
            </w:r>
          </w:p>
          <w:p w14:paraId="518A1B1C" w14:textId="77777777" w:rsidR="00597594" w:rsidRPr="0042471A" w:rsidRDefault="00000000">
            <w:pPr>
              <w:numPr>
                <w:ilvl w:val="0"/>
                <w:numId w:val="20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gli elementi significativi di un testo scritto a livello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pre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-intermedio, sia di fonte autentica che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non</w:t>
            </w:r>
            <w:proofErr w:type="gramEnd"/>
          </w:p>
          <w:p w14:paraId="3A3ED8FD" w14:textId="77777777" w:rsidR="00597594" w:rsidRPr="0042471A" w:rsidRDefault="00000000">
            <w:pPr>
              <w:numPr>
                <w:ilvl w:val="0"/>
                <w:numId w:val="20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produrre frasi o testi scritti brevi e semplici di tipo funzionale o personale, comprensibili anche se non sempre formalmente corretti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(produzione scritta/writing</w:t>
            </w:r>
            <w:r w:rsidRPr="0042471A">
              <w:rPr>
                <w:rFonts w:eastAsia="Times New Roman"/>
                <w:sz w:val="20"/>
                <w:szCs w:val="20"/>
              </w:rPr>
              <w:t>).</w:t>
            </w:r>
          </w:p>
          <w:p w14:paraId="18173742" w14:textId="77777777" w:rsidR="00597594" w:rsidRPr="0042471A" w:rsidRDefault="00000000">
            <w:pPr>
              <w:numPr>
                <w:ilvl w:val="0"/>
                <w:numId w:val="20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 xml:space="preserve">Saper, rispondere a brevi domande scritte o orali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(comprensione scritta/reading</w:t>
            </w:r>
            <w:r w:rsidRPr="0042471A">
              <w:rPr>
                <w:rFonts w:eastAsia="Times New Roman"/>
                <w:sz w:val="20"/>
                <w:szCs w:val="20"/>
              </w:rPr>
              <w:t>);</w:t>
            </w:r>
          </w:p>
          <w:p w14:paraId="4DAF8E2E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Inglese II anno</w:t>
            </w:r>
          </w:p>
          <w:p w14:paraId="62EE652F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  <w:u w:val="single"/>
              </w:rPr>
              <w:t>I seguenti obiettivi minimi si intendono riferiti al livello di competenza B1del QCER</w:t>
            </w:r>
            <w:r w:rsidRPr="0042471A">
              <w:rPr>
                <w:rFonts w:eastAsia="Times New Roman"/>
                <w:sz w:val="20"/>
                <w:szCs w:val="20"/>
              </w:rPr>
              <w:t xml:space="preserve"> –</w:t>
            </w:r>
          </w:p>
          <w:p w14:paraId="6EAC9A2E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Europeo di Riferimento del Consiglio d’Europa (</w:t>
            </w:r>
            <w:hyperlink r:id="rId9">
              <w:r w:rsidRPr="0042471A">
                <w:rPr>
                  <w:rFonts w:eastAsia="Times New Roman"/>
                  <w:sz w:val="20"/>
                  <w:szCs w:val="20"/>
                  <w:u w:val="single"/>
                </w:rPr>
                <w:t>http://culture.coe.fr/lang</w:t>
              </w:r>
            </w:hyperlink>
            <w:r w:rsidRPr="0042471A">
              <w:rPr>
                <w:rFonts w:eastAsia="Times New Roman"/>
                <w:sz w:val="20"/>
                <w:szCs w:val="20"/>
              </w:rPr>
              <w:t>).</w:t>
            </w:r>
          </w:p>
          <w:p w14:paraId="6EA3DC4E" w14:textId="77777777" w:rsidR="00597594" w:rsidRPr="0042471A" w:rsidRDefault="00000000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La valutazione è sufficiente se l’alunna/o è in grado di:</w:t>
            </w:r>
          </w:p>
          <w:p w14:paraId="1F479772" w14:textId="77777777" w:rsidR="00597594" w:rsidRPr="0042471A" w:rsidRDefault="00000000">
            <w:pPr>
              <w:numPr>
                <w:ilvl w:val="0"/>
                <w:numId w:val="25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Comprendere messaggi orali di carattere generale prodotti a velocità normale, individuando la situazione, l'argomento e gli elementi significativi.</w:t>
            </w:r>
          </w:p>
          <w:p w14:paraId="1889B4AD" w14:textId="77777777" w:rsidR="00597594" w:rsidRPr="0042471A" w:rsidRDefault="00000000">
            <w:pPr>
              <w:numPr>
                <w:ilvl w:val="0"/>
                <w:numId w:val="25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Cogliere il senso globale di brevi messaggi dei mass-media su argomenti di carattere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generale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</w:t>
            </w:r>
            <w:proofErr w:type="gramEnd"/>
            <w:r w:rsidRPr="0042471A">
              <w:rPr>
                <w:rFonts w:eastAsia="Times New Roman"/>
                <w:i/>
                <w:sz w:val="20"/>
                <w:szCs w:val="20"/>
              </w:rPr>
              <w:t>comprensione orale/</w:t>
            </w:r>
            <w:proofErr w:type="spellStart"/>
            <w:r w:rsidRPr="0042471A">
              <w:rPr>
                <w:rFonts w:eastAsia="Times New Roman"/>
                <w:i/>
                <w:sz w:val="20"/>
                <w:szCs w:val="20"/>
              </w:rPr>
              <w:t>listening</w:t>
            </w:r>
            <w:proofErr w:type="spellEnd"/>
            <w:r w:rsidRPr="0042471A">
              <w:rPr>
                <w:rFonts w:eastAsia="Times New Roman"/>
                <w:i/>
                <w:sz w:val="20"/>
                <w:szCs w:val="20"/>
              </w:rPr>
              <w:t>)</w:t>
            </w:r>
          </w:p>
          <w:p w14:paraId="75E51687" w14:textId="41C96ED0" w:rsidR="00597594" w:rsidRPr="0042471A" w:rsidRDefault="00000000">
            <w:pPr>
              <w:numPr>
                <w:ilvl w:val="0"/>
                <w:numId w:val="25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Comprendere testi scritti anche di tipo letterario,</w:t>
            </w:r>
            <w:r w:rsidR="0065579F" w:rsidRPr="0042471A">
              <w:rPr>
                <w:rFonts w:eastAsia="Times New Roman"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sz w:val="20"/>
                <w:szCs w:val="20"/>
              </w:rPr>
              <w:t>cogliendone il senso e lo scopo e deducendo dal contesto</w:t>
            </w:r>
          </w:p>
          <w:p w14:paraId="709E3665" w14:textId="77777777" w:rsidR="00597594" w:rsidRPr="0042471A" w:rsidRDefault="00000000">
            <w:pPr>
              <w:spacing w:before="11" w:line="240" w:lineRule="auto"/>
              <w:ind w:left="720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gli elementi non noti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(comprensione scritta/reading)</w:t>
            </w:r>
          </w:p>
          <w:p w14:paraId="0099BC8D" w14:textId="67ACF0E9" w:rsidR="00597594" w:rsidRPr="0042471A" w:rsidRDefault="00000000">
            <w:pPr>
              <w:numPr>
                <w:ilvl w:val="0"/>
                <w:numId w:val="25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Esprimersi oralmente su argomenti di carattere personale e generale in modo efficace,</w:t>
            </w:r>
            <w:r w:rsidR="0065579F" w:rsidRPr="0042471A">
              <w:rPr>
                <w:rFonts w:eastAsia="Times New Roman"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sz w:val="20"/>
                <w:szCs w:val="20"/>
              </w:rPr>
              <w:t>con lessico e registro</w:t>
            </w:r>
          </w:p>
          <w:p w14:paraId="24E32A71" w14:textId="77777777" w:rsidR="00597594" w:rsidRPr="0042471A" w:rsidRDefault="00000000">
            <w:pPr>
              <w:spacing w:before="11" w:line="240" w:lineRule="auto"/>
              <w:ind w:left="720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appropriati, pur se non formalmente corretti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(produzione orale/</w:t>
            </w:r>
            <w:proofErr w:type="spellStart"/>
            <w:r w:rsidRPr="0042471A">
              <w:rPr>
                <w:rFonts w:eastAsia="Times New Roman"/>
                <w:i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>);</w:t>
            </w:r>
          </w:p>
          <w:p w14:paraId="39DFF3E4" w14:textId="77777777" w:rsidR="00597594" w:rsidRPr="0042471A" w:rsidRDefault="00000000">
            <w:pPr>
              <w:numPr>
                <w:ilvl w:val="0"/>
                <w:numId w:val="25"/>
              </w:numPr>
              <w:spacing w:before="11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Produrre testi scritti di tipo funzionale o personale su aspetti della vita quotidiana, esprimendo anche</w:t>
            </w:r>
          </w:p>
          <w:p w14:paraId="5F9C31B4" w14:textId="77777777" w:rsidR="00597594" w:rsidRPr="0042471A" w:rsidRDefault="00000000">
            <w:pPr>
              <w:spacing w:before="11" w:line="240" w:lineRule="auto"/>
              <w:ind w:left="72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opinioni e commenti personali, anche se con interferenze dell'italiano </w:t>
            </w:r>
            <w:r w:rsidRPr="0042471A">
              <w:rPr>
                <w:rFonts w:eastAsia="Times New Roman"/>
                <w:i/>
                <w:sz w:val="20"/>
                <w:szCs w:val="20"/>
              </w:rPr>
              <w:t>(produzione scritta/writing)</w:t>
            </w:r>
          </w:p>
        </w:tc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ADA5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lastRenderedPageBreak/>
              <w:t>Strutture e funzioni grammaticali fondamentali del QCER Di livello B1 per il I anno</w:t>
            </w:r>
          </w:p>
          <w:p w14:paraId="54B151F5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 xml:space="preserve"> B1+ per il II anno</w:t>
            </w:r>
          </w:p>
        </w:tc>
      </w:tr>
    </w:tbl>
    <w:p w14:paraId="2D32890D" w14:textId="77777777" w:rsidR="00597594" w:rsidRPr="0042471A" w:rsidRDefault="00000000">
      <w:pPr>
        <w:ind w:firstLine="720"/>
        <w:rPr>
          <w:rFonts w:eastAsia="Times New Roman"/>
          <w:b/>
          <w:sz w:val="20"/>
          <w:szCs w:val="20"/>
        </w:rPr>
      </w:pPr>
      <w:r w:rsidRPr="0042471A">
        <w:rPr>
          <w:rFonts w:eastAsia="Times New Roman"/>
          <w:b/>
          <w:sz w:val="20"/>
          <w:szCs w:val="20"/>
        </w:rPr>
        <w:t>Nodi interdisciplinari</w:t>
      </w:r>
    </w:p>
    <w:p w14:paraId="06C072EB" w14:textId="77777777" w:rsidR="00597594" w:rsidRPr="0042471A" w:rsidRDefault="00597594">
      <w:pPr>
        <w:ind w:left="720"/>
        <w:rPr>
          <w:rFonts w:eastAsia="Times New Roman"/>
          <w:b/>
          <w:sz w:val="20"/>
          <w:szCs w:val="20"/>
        </w:rPr>
      </w:pPr>
    </w:p>
    <w:tbl>
      <w:tblPr>
        <w:tblStyle w:val="affff2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0A6EF9A9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67E2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 xml:space="preserve">I </w:t>
            </w:r>
            <w:r w:rsidRPr="0042471A">
              <w:rPr>
                <w:rFonts w:eastAsia="Times New Roman"/>
                <w:bCs/>
                <w:sz w:val="20"/>
                <w:szCs w:val="20"/>
              </w:rPr>
              <w:t>ANNO: io e gli altri, II ANNO: Comparare i paesi anglofoni.</w:t>
            </w:r>
          </w:p>
        </w:tc>
      </w:tr>
    </w:tbl>
    <w:p w14:paraId="5E6C707B" w14:textId="77777777" w:rsidR="00597594" w:rsidRPr="0042471A" w:rsidRDefault="00597594">
      <w:pPr>
        <w:rPr>
          <w:rFonts w:eastAsia="Times New Roman"/>
          <w:b/>
          <w:sz w:val="20"/>
          <w:szCs w:val="20"/>
        </w:rPr>
      </w:pPr>
    </w:p>
    <w:p w14:paraId="0123FF58" w14:textId="77777777" w:rsidR="00597594" w:rsidRPr="0042471A" w:rsidRDefault="00000000">
      <w:pPr>
        <w:numPr>
          <w:ilvl w:val="0"/>
          <w:numId w:val="13"/>
        </w:numPr>
        <w:rPr>
          <w:rFonts w:eastAsia="Times New Roman"/>
          <w:b/>
          <w:sz w:val="20"/>
          <w:szCs w:val="20"/>
        </w:rPr>
      </w:pPr>
      <w:r w:rsidRPr="0042471A">
        <w:rPr>
          <w:rFonts w:eastAsia="Times New Roman"/>
          <w:b/>
          <w:sz w:val="20"/>
          <w:szCs w:val="20"/>
        </w:rPr>
        <w:t>Indicazioni di metodo</w:t>
      </w:r>
    </w:p>
    <w:p w14:paraId="5D079295" w14:textId="77777777" w:rsidR="00597594" w:rsidRPr="0042471A" w:rsidRDefault="00597594">
      <w:pPr>
        <w:ind w:left="720"/>
        <w:rPr>
          <w:rFonts w:eastAsia="Times New Roman"/>
          <w:b/>
          <w:sz w:val="20"/>
          <w:szCs w:val="20"/>
        </w:rPr>
      </w:pPr>
    </w:p>
    <w:tbl>
      <w:tblPr>
        <w:tblStyle w:val="affff3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85478E3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4024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b/>
                <w:sz w:val="20"/>
                <w:szCs w:val="20"/>
                <w:lang w:val="en-US"/>
              </w:rPr>
              <w:t>l</w:t>
            </w:r>
            <w:r w:rsidRPr="0042471A">
              <w:rPr>
                <w:rFonts w:eastAsia="Times New Roman"/>
                <w:bCs/>
                <w:sz w:val="20"/>
                <w:szCs w:val="20"/>
                <w:lang w:val="en-US"/>
              </w:rPr>
              <w:t>ezioni frontali, lavori di gruppo, cooperative learning, flipped classroom, learning by doing, debate, problem solving.</w:t>
            </w:r>
          </w:p>
          <w:p w14:paraId="409C5422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BAE82D1" w14:textId="77777777" w:rsidR="00597594" w:rsidRPr="0042471A" w:rsidRDefault="00597594">
      <w:pPr>
        <w:rPr>
          <w:rFonts w:eastAsia="Times New Roman"/>
          <w:b/>
          <w:sz w:val="20"/>
          <w:szCs w:val="20"/>
          <w:lang w:val="en-US"/>
        </w:rPr>
      </w:pPr>
    </w:p>
    <w:p w14:paraId="20DD6A6A" w14:textId="77777777" w:rsidR="00597594" w:rsidRPr="0042471A" w:rsidRDefault="00000000">
      <w:pPr>
        <w:numPr>
          <w:ilvl w:val="0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t>Verifiche e valutazione</w:t>
      </w:r>
    </w:p>
    <w:p w14:paraId="694819EE" w14:textId="77777777" w:rsidR="00597594" w:rsidRPr="0042471A" w:rsidRDefault="00597594">
      <w:pPr>
        <w:ind w:left="720"/>
        <w:rPr>
          <w:b/>
          <w:color w:val="0B5394"/>
        </w:rPr>
      </w:pPr>
    </w:p>
    <w:p w14:paraId="0E17ACDC" w14:textId="77777777" w:rsidR="00597594" w:rsidRPr="0042471A" w:rsidRDefault="00000000">
      <w:pPr>
        <w:numPr>
          <w:ilvl w:val="1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lastRenderedPageBreak/>
        <w:t>Modalità di verifica dei livelli di apprendimento</w:t>
      </w:r>
    </w:p>
    <w:p w14:paraId="3D4F2EE4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4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9"/>
        <w:gridCol w:w="6259"/>
      </w:tblGrid>
      <w:tr w:rsidR="00597594" w:rsidRPr="0042471A" w14:paraId="6A6204DE" w14:textId="77777777"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B8C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270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29B66F16" w14:textId="77777777"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A3DF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prove strutturate e semi strutturate, ppt,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summary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letter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composition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oral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 test,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teacher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 for a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7914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almeno </w:t>
            </w:r>
            <w:proofErr w:type="gramStart"/>
            <w:r w:rsidRPr="0042471A">
              <w:rPr>
                <w:rFonts w:eastAsia="Times New Roman"/>
                <w:bCs/>
                <w:sz w:val="20"/>
                <w:szCs w:val="20"/>
              </w:rPr>
              <w:t>2</w:t>
            </w:r>
            <w:proofErr w:type="gram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 valutazioni tra scritto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ed</w:t>
            </w:r>
            <w:proofErr w:type="spell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 orale nel trimestre</w:t>
            </w:r>
          </w:p>
          <w:p w14:paraId="4CA9D0A7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almeno </w:t>
            </w:r>
            <w:proofErr w:type="gramStart"/>
            <w:r w:rsidRPr="0042471A">
              <w:rPr>
                <w:rFonts w:eastAsia="Times New Roman"/>
                <w:bCs/>
                <w:sz w:val="20"/>
                <w:szCs w:val="20"/>
              </w:rPr>
              <w:t>3</w:t>
            </w:r>
            <w:proofErr w:type="gramEnd"/>
            <w:r w:rsidRPr="0042471A">
              <w:rPr>
                <w:rFonts w:eastAsia="Times New Roman"/>
                <w:bCs/>
                <w:sz w:val="20"/>
                <w:szCs w:val="20"/>
              </w:rPr>
              <w:t xml:space="preserve"> valutazioni tra scritto e orale nel </w:t>
            </w:r>
            <w:proofErr w:type="spellStart"/>
            <w:r w:rsidRPr="0042471A">
              <w:rPr>
                <w:rFonts w:eastAsia="Times New Roman"/>
                <w:bCs/>
                <w:sz w:val="20"/>
                <w:szCs w:val="20"/>
              </w:rPr>
              <w:t>pentamestre</w:t>
            </w:r>
            <w:proofErr w:type="spellEnd"/>
          </w:p>
        </w:tc>
      </w:tr>
    </w:tbl>
    <w:p w14:paraId="56D05F5B" w14:textId="77777777" w:rsidR="00597594" w:rsidRPr="0042471A" w:rsidRDefault="00597594">
      <w:pPr>
        <w:ind w:left="1440"/>
        <w:rPr>
          <w:b/>
          <w:color w:val="0B5394"/>
        </w:rPr>
      </w:pPr>
    </w:p>
    <w:p w14:paraId="12E70106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</w:t>
      </w:r>
    </w:p>
    <w:tbl>
      <w:tblPr>
        <w:tblStyle w:val="affff5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18DA7AD3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0A49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t>Vedi Griglie di Valutazioni allegate</w:t>
            </w:r>
          </w:p>
        </w:tc>
      </w:tr>
    </w:tbl>
    <w:p w14:paraId="10A69E23" w14:textId="77777777" w:rsidR="00597594" w:rsidRPr="0042471A" w:rsidRDefault="00597594">
      <w:pPr>
        <w:ind w:left="720"/>
        <w:rPr>
          <w:b/>
          <w:color w:val="0B5394"/>
        </w:rPr>
      </w:pPr>
    </w:p>
    <w:p w14:paraId="630D6201" w14:textId="77777777" w:rsidR="00597594" w:rsidRPr="0042471A" w:rsidRDefault="00597594">
      <w:pPr>
        <w:ind w:left="720"/>
        <w:rPr>
          <w:b/>
          <w:color w:val="0B5394"/>
        </w:rPr>
      </w:pPr>
    </w:p>
    <w:p w14:paraId="1375B089" w14:textId="77777777" w:rsidR="00597594" w:rsidRPr="0042471A" w:rsidRDefault="00000000">
      <w:pPr>
        <w:numPr>
          <w:ilvl w:val="0"/>
          <w:numId w:val="14"/>
        </w:numPr>
        <w:rPr>
          <w:b/>
          <w:color w:val="0B5394"/>
        </w:rPr>
      </w:pPr>
      <w:r w:rsidRPr="0042471A">
        <w:rPr>
          <w:b/>
          <w:color w:val="0B5394"/>
        </w:rPr>
        <w:t xml:space="preserve">Modalità di verifica interdipartimentale (prova comune) dei livelli delle competenze </w:t>
      </w:r>
    </w:p>
    <w:p w14:paraId="25022806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6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2"/>
        <w:gridCol w:w="4173"/>
        <w:gridCol w:w="4173"/>
      </w:tblGrid>
      <w:tr w:rsidR="00597594" w:rsidRPr="0042471A" w14:paraId="08DBC958" w14:textId="77777777">
        <w:tc>
          <w:tcPr>
            <w:tcW w:w="417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6471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DIPARTIMENTI COINVOLTI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3B0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D31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21D53D0E" w14:textId="77777777">
        <w:tc>
          <w:tcPr>
            <w:tcW w:w="4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E538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Materie umanistiche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94A5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b/>
                <w:sz w:val="20"/>
                <w:szCs w:val="20"/>
              </w:rPr>
              <w:t>Semistrutturata</w:t>
            </w:r>
            <w:proofErr w:type="spellEnd"/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6F29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1 all’anno</w:t>
            </w:r>
          </w:p>
        </w:tc>
      </w:tr>
    </w:tbl>
    <w:p w14:paraId="0C940EAB" w14:textId="77777777" w:rsidR="00597594" w:rsidRPr="0042471A" w:rsidRDefault="00597594">
      <w:pPr>
        <w:rPr>
          <w:b/>
          <w:color w:val="0B5394"/>
        </w:rPr>
      </w:pPr>
    </w:p>
    <w:p w14:paraId="27035BA9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 dei livelli delle competenze</w:t>
      </w:r>
    </w:p>
    <w:p w14:paraId="46E03C4F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7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13668DE0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7B57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 xml:space="preserve">Si stilerà con gli altri dipartimenti una griglia di valutazione secondo le competenze trattate su 3 </w:t>
            </w:r>
            <w:proofErr w:type="spellStart"/>
            <w:proofErr w:type="gramStart"/>
            <w:r w:rsidRPr="0042471A">
              <w:rPr>
                <w:rFonts w:eastAsia="Times New Roman"/>
                <w:b/>
                <w:sz w:val="20"/>
                <w:szCs w:val="20"/>
              </w:rPr>
              <w:t>livelli:Sufficiente</w:t>
            </w:r>
            <w:proofErr w:type="spellEnd"/>
            <w:proofErr w:type="gramEnd"/>
            <w:r w:rsidRPr="0042471A">
              <w:rPr>
                <w:rFonts w:eastAsia="Times New Roman"/>
                <w:b/>
                <w:sz w:val="20"/>
                <w:szCs w:val="20"/>
              </w:rPr>
              <w:t>, Intermedio Avanzato</w:t>
            </w:r>
          </w:p>
        </w:tc>
      </w:tr>
    </w:tbl>
    <w:p w14:paraId="605D98F9" w14:textId="77777777" w:rsidR="00597594" w:rsidRPr="0042471A" w:rsidRDefault="00597594">
      <w:pPr>
        <w:ind w:left="720"/>
        <w:rPr>
          <w:b/>
          <w:color w:val="0B5394"/>
        </w:rPr>
      </w:pPr>
    </w:p>
    <w:p w14:paraId="01C2770E" w14:textId="77777777" w:rsidR="00597594" w:rsidRPr="0042471A" w:rsidRDefault="00000000">
      <w:pPr>
        <w:numPr>
          <w:ilvl w:val="0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Recupero e potenziamento</w:t>
      </w:r>
    </w:p>
    <w:p w14:paraId="1C5E0B76" w14:textId="77777777" w:rsidR="00597594" w:rsidRPr="0042471A" w:rsidRDefault="00597594">
      <w:pPr>
        <w:ind w:left="720"/>
        <w:rPr>
          <w:b/>
          <w:color w:val="0B5394"/>
        </w:rPr>
      </w:pPr>
    </w:p>
    <w:p w14:paraId="5EEA6A43" w14:textId="77777777" w:rsidR="00597594" w:rsidRPr="0042471A" w:rsidRDefault="00000000">
      <w:pPr>
        <w:numPr>
          <w:ilvl w:val="1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Modalità di recupero</w:t>
      </w:r>
    </w:p>
    <w:p w14:paraId="61FB6641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8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6F4026E1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EA442" w14:textId="77777777" w:rsidR="00597594" w:rsidRPr="0042471A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2471A">
              <w:rPr>
                <w:b/>
                <w:sz w:val="20"/>
                <w:szCs w:val="20"/>
              </w:rPr>
              <w:t>In itinere</w:t>
            </w:r>
          </w:p>
        </w:tc>
      </w:tr>
    </w:tbl>
    <w:p w14:paraId="0B207AB4" w14:textId="77777777" w:rsidR="00597594" w:rsidRPr="0042471A" w:rsidRDefault="00597594">
      <w:pPr>
        <w:ind w:left="720"/>
        <w:rPr>
          <w:b/>
          <w:color w:val="0B5394"/>
        </w:rPr>
      </w:pPr>
    </w:p>
    <w:p w14:paraId="781013B1" w14:textId="77777777" w:rsidR="00597594" w:rsidRPr="0042471A" w:rsidRDefault="00000000">
      <w:pPr>
        <w:numPr>
          <w:ilvl w:val="0"/>
          <w:numId w:val="8"/>
        </w:numPr>
        <w:rPr>
          <w:b/>
          <w:color w:val="0B5394"/>
        </w:rPr>
      </w:pPr>
      <w:r w:rsidRPr="0042471A">
        <w:rPr>
          <w:b/>
          <w:color w:val="0B5394"/>
        </w:rPr>
        <w:t>Modalità di approfondimento</w:t>
      </w:r>
    </w:p>
    <w:p w14:paraId="1BD0785F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9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3B73BE4E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8CC9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lastRenderedPageBreak/>
              <w:t>Tutoraggio, peer to peer.</w:t>
            </w:r>
          </w:p>
        </w:tc>
      </w:tr>
    </w:tbl>
    <w:p w14:paraId="62589485" w14:textId="77777777" w:rsidR="00597594" w:rsidRPr="0042471A" w:rsidRDefault="00597594">
      <w:pPr>
        <w:ind w:left="720"/>
        <w:rPr>
          <w:bCs/>
          <w:color w:val="0B5394"/>
        </w:rPr>
      </w:pPr>
    </w:p>
    <w:p w14:paraId="7B469884" w14:textId="77777777" w:rsidR="00597594" w:rsidRPr="0042471A" w:rsidRDefault="00000000">
      <w:pPr>
        <w:numPr>
          <w:ilvl w:val="0"/>
          <w:numId w:val="17"/>
        </w:numPr>
        <w:rPr>
          <w:bCs/>
          <w:color w:val="0B5394"/>
        </w:rPr>
      </w:pPr>
      <w:r w:rsidRPr="0042471A">
        <w:rPr>
          <w:bCs/>
          <w:color w:val="0B5394"/>
        </w:rPr>
        <w:t>Attività previste per la valorizzazione delle eccellenze</w:t>
      </w:r>
    </w:p>
    <w:p w14:paraId="5E55F6DD" w14:textId="77777777" w:rsidR="00597594" w:rsidRPr="0042471A" w:rsidRDefault="00597594">
      <w:pPr>
        <w:ind w:left="720"/>
        <w:rPr>
          <w:bCs/>
          <w:color w:val="0B5394"/>
        </w:rPr>
      </w:pPr>
    </w:p>
    <w:tbl>
      <w:tblPr>
        <w:tblStyle w:val="affffa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6137C9B5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6051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42471A">
              <w:rPr>
                <w:rFonts w:eastAsia="Times New Roman"/>
                <w:bCs/>
                <w:sz w:val="20"/>
                <w:szCs w:val="20"/>
              </w:rPr>
              <w:t>Tutoraggio, peer to peer. Lavori multimediali ed esposizione alla classe.</w:t>
            </w:r>
          </w:p>
        </w:tc>
      </w:tr>
    </w:tbl>
    <w:p w14:paraId="34420D21" w14:textId="77777777" w:rsidR="00597594" w:rsidRPr="0042471A" w:rsidRDefault="00597594">
      <w:pPr>
        <w:rPr>
          <w:b/>
          <w:color w:val="0B5394"/>
        </w:rPr>
      </w:pPr>
    </w:p>
    <w:p w14:paraId="64FE85CD" w14:textId="77777777" w:rsidR="00597594" w:rsidRPr="0042471A" w:rsidRDefault="00597594">
      <w:pPr>
        <w:ind w:left="720"/>
        <w:rPr>
          <w:b/>
          <w:color w:val="0B5394"/>
        </w:rPr>
      </w:pPr>
    </w:p>
    <w:p w14:paraId="135FE902" w14:textId="630D1747" w:rsidR="00597594" w:rsidRPr="0042471A" w:rsidRDefault="00000000">
      <w:pPr>
        <w:rPr>
          <w:b/>
          <w:color w:val="0B5394"/>
        </w:rPr>
      </w:pPr>
      <w:r w:rsidRPr="0042471A">
        <w:rPr>
          <w:b/>
          <w:color w:val="0B5394"/>
        </w:rPr>
        <w:t xml:space="preserve">Roma, </w:t>
      </w:r>
      <w:r w:rsidR="0065579F" w:rsidRPr="0042471A">
        <w:rPr>
          <w:b/>
          <w:color w:val="0B5394"/>
        </w:rPr>
        <w:t>30</w:t>
      </w:r>
      <w:r w:rsidRPr="0042471A">
        <w:rPr>
          <w:b/>
          <w:color w:val="0B5394"/>
        </w:rPr>
        <w:t>/10/202</w:t>
      </w:r>
      <w:r w:rsidR="0065579F" w:rsidRPr="0042471A">
        <w:rPr>
          <w:b/>
          <w:color w:val="0B5394"/>
        </w:rPr>
        <w:t>2</w:t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  <w:t>IL DIPARTIMENTO DI INGLESE</w:t>
      </w:r>
    </w:p>
    <w:p w14:paraId="617ABBE7" w14:textId="77777777" w:rsidR="00597594" w:rsidRPr="0042471A" w:rsidRDefault="00597594">
      <w:pPr>
        <w:rPr>
          <w:b/>
          <w:color w:val="0B5394"/>
        </w:rPr>
      </w:pPr>
    </w:p>
    <w:p w14:paraId="3C878661" w14:textId="77777777" w:rsidR="00597594" w:rsidRPr="0042471A" w:rsidRDefault="00000000">
      <w:pPr>
        <w:rPr>
          <w:b/>
          <w:color w:val="0B5394"/>
        </w:rPr>
      </w:pP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</w:p>
    <w:p w14:paraId="363AFB93" w14:textId="77777777" w:rsidR="00597594" w:rsidRPr="0042471A" w:rsidRDefault="00597594">
      <w:pPr>
        <w:rPr>
          <w:b/>
          <w:color w:val="0B5394"/>
        </w:rPr>
      </w:pPr>
    </w:p>
    <w:p w14:paraId="0FD2030F" w14:textId="77777777" w:rsidR="00597594" w:rsidRPr="0042471A" w:rsidRDefault="00597594">
      <w:pPr>
        <w:rPr>
          <w:b/>
          <w:color w:val="0B5394"/>
        </w:rPr>
      </w:pPr>
    </w:p>
    <w:p w14:paraId="06CC02F6" w14:textId="77777777" w:rsidR="00597594" w:rsidRPr="0042471A" w:rsidRDefault="00000000">
      <w:pPr>
        <w:jc w:val="center"/>
        <w:rPr>
          <w:b/>
          <w:color w:val="0B5394"/>
        </w:rPr>
      </w:pPr>
      <w:r w:rsidRPr="0042471A">
        <w:rPr>
          <w:b/>
          <w:noProof/>
          <w:color w:val="0B5394"/>
        </w:rPr>
        <w:drawing>
          <wp:inline distT="114300" distB="114300" distL="114300" distR="114300" wp14:anchorId="16246BB0" wp14:editId="0E43EEE5">
            <wp:extent cx="3167063" cy="89107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891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9A46CC" w14:textId="77777777" w:rsidR="00597594" w:rsidRPr="0042471A" w:rsidRDefault="00597594">
      <w:pPr>
        <w:rPr>
          <w:b/>
          <w:color w:val="0B5394"/>
        </w:rPr>
      </w:pPr>
    </w:p>
    <w:p w14:paraId="489AD920" w14:textId="77777777" w:rsidR="00597594" w:rsidRPr="0042471A" w:rsidRDefault="00000000">
      <w:pPr>
        <w:jc w:val="center"/>
        <w:rPr>
          <w:b/>
          <w:color w:val="0B5394"/>
          <w:sz w:val="36"/>
          <w:szCs w:val="36"/>
        </w:rPr>
      </w:pPr>
      <w:r w:rsidRPr="0042471A">
        <w:rPr>
          <w:b/>
          <w:color w:val="0B5394"/>
          <w:sz w:val="40"/>
          <w:szCs w:val="40"/>
        </w:rPr>
        <w:t xml:space="preserve">Programmazione Didattica del Dipartimento di </w:t>
      </w:r>
    </w:p>
    <w:p w14:paraId="7788725E" w14:textId="77777777" w:rsidR="00597594" w:rsidRPr="0042471A" w:rsidRDefault="00000000">
      <w:pPr>
        <w:jc w:val="center"/>
        <w:rPr>
          <w:b/>
          <w:color w:val="0B5394"/>
          <w:sz w:val="36"/>
          <w:szCs w:val="36"/>
        </w:rPr>
      </w:pPr>
      <w:r w:rsidRPr="0042471A">
        <w:rPr>
          <w:b/>
          <w:color w:val="0B5394"/>
          <w:sz w:val="36"/>
          <w:szCs w:val="36"/>
        </w:rPr>
        <w:t>INGLESE</w:t>
      </w:r>
    </w:p>
    <w:p w14:paraId="489886DF" w14:textId="77777777" w:rsidR="00597594" w:rsidRPr="0042471A" w:rsidRDefault="00597594">
      <w:pPr>
        <w:rPr>
          <w:b/>
          <w:color w:val="0B5394"/>
          <w:sz w:val="36"/>
          <w:szCs w:val="36"/>
        </w:rPr>
      </w:pPr>
    </w:p>
    <w:p w14:paraId="1E7AE345" w14:textId="77777777" w:rsidR="00597594" w:rsidRPr="0042471A" w:rsidRDefault="00597594">
      <w:pPr>
        <w:jc w:val="center"/>
        <w:rPr>
          <w:b/>
          <w:color w:val="0B5394"/>
          <w:sz w:val="36"/>
          <w:szCs w:val="36"/>
        </w:rPr>
      </w:pPr>
    </w:p>
    <w:p w14:paraId="6B6D81C4" w14:textId="77777777" w:rsidR="00597594" w:rsidRPr="0042471A" w:rsidRDefault="00000000">
      <w:pPr>
        <w:jc w:val="center"/>
        <w:rPr>
          <w:b/>
          <w:color w:val="0B5394"/>
          <w:sz w:val="36"/>
          <w:szCs w:val="36"/>
        </w:rPr>
      </w:pPr>
      <w:r w:rsidRPr="0042471A">
        <w:rPr>
          <w:b/>
          <w:color w:val="0B5394"/>
          <w:sz w:val="36"/>
          <w:szCs w:val="36"/>
          <w:u w:val="single"/>
        </w:rPr>
        <w:t>SECONDO BIENNIO</w:t>
      </w:r>
    </w:p>
    <w:p w14:paraId="631822C7" w14:textId="77777777" w:rsidR="00597594" w:rsidRPr="0042471A" w:rsidRDefault="00597594">
      <w:pPr>
        <w:rPr>
          <w:b/>
          <w:color w:val="0B5394"/>
        </w:rPr>
      </w:pPr>
    </w:p>
    <w:p w14:paraId="2FFB1FC2" w14:textId="77777777" w:rsidR="00597594" w:rsidRPr="0042471A" w:rsidRDefault="00597594">
      <w:pPr>
        <w:rPr>
          <w:b/>
          <w:color w:val="0B5394"/>
        </w:rPr>
      </w:pPr>
    </w:p>
    <w:p w14:paraId="4FFE2BCB" w14:textId="77777777" w:rsidR="00597594" w:rsidRPr="0042471A" w:rsidRDefault="00597594">
      <w:pPr>
        <w:rPr>
          <w:b/>
          <w:color w:val="0B5394"/>
        </w:rPr>
      </w:pPr>
    </w:p>
    <w:p w14:paraId="64E2EE2D" w14:textId="77777777" w:rsidR="00597594" w:rsidRPr="0042471A" w:rsidRDefault="00597594">
      <w:pPr>
        <w:rPr>
          <w:b/>
          <w:color w:val="0B5394"/>
        </w:rPr>
      </w:pPr>
    </w:p>
    <w:p w14:paraId="70D80F9C" w14:textId="77777777" w:rsidR="00597594" w:rsidRPr="0042471A" w:rsidRDefault="00597594">
      <w:pPr>
        <w:rPr>
          <w:b/>
          <w:color w:val="0B5394"/>
        </w:rPr>
      </w:pPr>
    </w:p>
    <w:p w14:paraId="2BDBB6A7" w14:textId="77777777" w:rsidR="00597594" w:rsidRPr="0042471A" w:rsidRDefault="00597594">
      <w:pPr>
        <w:rPr>
          <w:b/>
          <w:color w:val="0B5394"/>
        </w:rPr>
      </w:pPr>
    </w:p>
    <w:p w14:paraId="26FAFC90" w14:textId="77777777" w:rsidR="00597594" w:rsidRPr="0042471A" w:rsidRDefault="00000000">
      <w:pPr>
        <w:numPr>
          <w:ilvl w:val="0"/>
          <w:numId w:val="11"/>
        </w:numPr>
        <w:rPr>
          <w:b/>
          <w:color w:val="0B5394"/>
        </w:rPr>
      </w:pPr>
      <w:r w:rsidRPr="0042471A">
        <w:rPr>
          <w:b/>
          <w:color w:val="0B5394"/>
        </w:rPr>
        <w:t>Finalità formative generali</w:t>
      </w:r>
    </w:p>
    <w:tbl>
      <w:tblPr>
        <w:tblStyle w:val="affffb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A7D409D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D644" w14:textId="77777777" w:rsidR="00597594" w:rsidRPr="0042471A" w:rsidRDefault="00000000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42471A">
              <w:rPr>
                <w:b/>
                <w:sz w:val="20"/>
                <w:szCs w:val="20"/>
              </w:rPr>
              <w:t xml:space="preserve">Finalità </w:t>
            </w:r>
            <w:proofErr w:type="spellStart"/>
            <w:proofErr w:type="gramStart"/>
            <w:r w:rsidRPr="0042471A">
              <w:rPr>
                <w:b/>
                <w:sz w:val="20"/>
                <w:szCs w:val="20"/>
              </w:rPr>
              <w:t>generali:II</w:t>
            </w:r>
            <w:proofErr w:type="spellEnd"/>
            <w:proofErr w:type="gramEnd"/>
            <w:r w:rsidRPr="0042471A">
              <w:rPr>
                <w:b/>
                <w:sz w:val="20"/>
                <w:szCs w:val="20"/>
              </w:rPr>
              <w:t xml:space="preserve"> BIENNIO</w:t>
            </w:r>
          </w:p>
          <w:p w14:paraId="78A399C9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Finalità del corso d’inglese per </w:t>
            </w:r>
            <w:proofErr w:type="spellStart"/>
            <w:r w:rsidRPr="0042471A">
              <w:rPr>
                <w:sz w:val="18"/>
                <w:szCs w:val="18"/>
              </w:rPr>
              <w:t>i</w:t>
            </w:r>
            <w:r w:rsidRPr="0042471A">
              <w:rPr>
                <w:sz w:val="18"/>
                <w:szCs w:val="18"/>
                <w:u w:val="single"/>
              </w:rPr>
              <w:t>I</w:t>
            </w:r>
            <w:proofErr w:type="spellEnd"/>
            <w:r w:rsidRPr="0042471A">
              <w:rPr>
                <w:sz w:val="18"/>
                <w:szCs w:val="18"/>
                <w:u w:val="single"/>
              </w:rPr>
              <w:t xml:space="preserve"> I anno </w:t>
            </w:r>
            <w:r w:rsidRPr="0042471A">
              <w:rPr>
                <w:sz w:val="18"/>
                <w:szCs w:val="18"/>
              </w:rPr>
              <w:t xml:space="preserve">è l’acquisizione della competenza comunicativa nella lingua straniera in un contesto familiare e scolastico, secondo i livelli di competenza B2 del QCER– e per </w:t>
            </w:r>
            <w:proofErr w:type="gramStart"/>
            <w:r w:rsidRPr="0042471A">
              <w:rPr>
                <w:sz w:val="18"/>
                <w:szCs w:val="18"/>
              </w:rPr>
              <w:t>il</w:t>
            </w:r>
            <w:r w:rsidRPr="0042471A">
              <w:rPr>
                <w:sz w:val="18"/>
                <w:szCs w:val="18"/>
                <w:u w:val="single"/>
              </w:rPr>
              <w:t xml:space="preserve">  II</w:t>
            </w:r>
            <w:proofErr w:type="gramEnd"/>
            <w:r w:rsidRPr="0042471A">
              <w:rPr>
                <w:sz w:val="18"/>
                <w:szCs w:val="18"/>
                <w:u w:val="single"/>
              </w:rPr>
              <w:t xml:space="preserve"> anno</w:t>
            </w:r>
            <w:r w:rsidRPr="0042471A">
              <w:rPr>
                <w:sz w:val="18"/>
                <w:szCs w:val="18"/>
              </w:rPr>
              <w:t>: B2.1 del QCER-Quadro Comune Europeo di Riferimento del Consiglio d’Europa.</w:t>
            </w:r>
          </w:p>
          <w:p w14:paraId="374F9EDE" w14:textId="77777777" w:rsidR="00597594" w:rsidRPr="0042471A" w:rsidRDefault="0059759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048E8564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L'acquisizione di una competenza linguistico-comunicativa che permetta un uso della lingua straniera adeguato al contesto.</w:t>
            </w:r>
          </w:p>
          <w:p w14:paraId="6A9FFF87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L'educazione al cambiamento, alla tolleranza e alla flessibilità, derivanti dal contatto con culture diverse/simili e alla loro evoluzione nel tempo. </w:t>
            </w:r>
          </w:p>
          <w:p w14:paraId="171AD2B6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Il potenziamento delle strutture cognitive attraverso l'abitudine all'uso delle diverse strategie che permettono di padroneggiare i diversi sistemi linguistici.</w:t>
            </w:r>
          </w:p>
          <w:p w14:paraId="7B123C79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Una più sicura capacità di conoscere e di interpretare la propria realtà contemporanea attraverso un'acquisita capacità di analisi dei più vari mezzi testuali scelti a tale scopo.</w:t>
            </w:r>
          </w:p>
          <w:p w14:paraId="05A6DC2E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L'attitudine alla visione d'insieme (di problematiche, episodi, fenomeni, ecc.).</w:t>
            </w:r>
          </w:p>
          <w:p w14:paraId="6D598BAD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L'ampliamento della riflessione sulla propria lingua e cultura attraverso l'analisi comparativa delle altre lingue e culture straniere.</w:t>
            </w:r>
          </w:p>
          <w:p w14:paraId="1F506A2E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Acquisizione di capacità interpersonali basate sulla comprensione reciproca e sulla collaborazione sociale.</w:t>
            </w:r>
          </w:p>
          <w:p w14:paraId="6B0623C6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Nel secondo biennio e nell’ultimo anno l’insegnamento della lingua straniera si basa sulle linee tracciate per il primo biennio considerando le maggiori competenze acquisite dagli studenti e dal grado di maturità raggiunto. Lo stimolo della lingua straniera nel corso dei tre anni vuole favorire:</w:t>
            </w:r>
          </w:p>
          <w:p w14:paraId="6597648E" w14:textId="77777777" w:rsidR="00597594" w:rsidRPr="0042471A" w:rsidRDefault="0000000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l’ampliamento degli orizzonti culturali e sociali degli studenti con l’introduzione dello studio della letteratura.</w:t>
            </w:r>
          </w:p>
          <w:p w14:paraId="7BF97EB6" w14:textId="77777777" w:rsidR="00597594" w:rsidRPr="0042471A" w:rsidRDefault="0000000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l‘analisi di diverse tipologie di testi scritti per l’avvio ad un corretto approccio al testo letterario.</w:t>
            </w:r>
          </w:p>
          <w:p w14:paraId="2D7F183C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Per quanto riguarda le attività ricettive relative a testi di carattere letterario, socio-culturale, si dovrà mettere lo studente in grado di organizzare un testo distinguendone le diverse parti e la loro </w:t>
            </w:r>
            <w:proofErr w:type="gramStart"/>
            <w:r w:rsidRPr="0042471A">
              <w:rPr>
                <w:sz w:val="18"/>
                <w:szCs w:val="18"/>
              </w:rPr>
              <w:t>funzione,  nonché</w:t>
            </w:r>
            <w:proofErr w:type="gramEnd"/>
            <w:r w:rsidRPr="0042471A">
              <w:rPr>
                <w:sz w:val="18"/>
                <w:szCs w:val="18"/>
              </w:rPr>
              <w:t xml:space="preserve"> le parole chiave di ogni paragrafo e l’intenzione comunicativa dell’autore. </w:t>
            </w:r>
            <w:proofErr w:type="gramStart"/>
            <w:r w:rsidRPr="0042471A">
              <w:rPr>
                <w:sz w:val="18"/>
                <w:szCs w:val="18"/>
              </w:rPr>
              <w:t>Inoltre</w:t>
            </w:r>
            <w:proofErr w:type="gramEnd"/>
            <w:r w:rsidRPr="0042471A">
              <w:rPr>
                <w:sz w:val="18"/>
                <w:szCs w:val="18"/>
              </w:rPr>
              <w:t xml:space="preserve"> l’allievo utilizzerà la lingua straniera nello studio di argomenti provenienti da discipline non linguistiche, userà le nuove tecnologie dell’informazione e della comunicazione per apprendere argomenti di studio.</w:t>
            </w:r>
          </w:p>
          <w:p w14:paraId="7FD1830B" w14:textId="77777777" w:rsidR="00597594" w:rsidRPr="0042471A" w:rsidRDefault="00000000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42471A">
              <w:rPr>
                <w:b/>
                <w:sz w:val="18"/>
                <w:szCs w:val="18"/>
              </w:rPr>
              <w:t>Finalita</w:t>
            </w:r>
            <w:proofErr w:type="spellEnd"/>
            <w:r w:rsidRPr="0042471A">
              <w:rPr>
                <w:b/>
                <w:sz w:val="18"/>
                <w:szCs w:val="18"/>
              </w:rPr>
              <w:t>̀ per la PCTO del Dipartimento di Lingue:</w:t>
            </w:r>
          </w:p>
          <w:p w14:paraId="239D479E" w14:textId="77777777" w:rsidR="00597594" w:rsidRPr="0042471A" w:rsidRDefault="0059759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63D12D5F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competenze linguistiche in vari ambienti di madrelingua inglese; </w:t>
            </w:r>
          </w:p>
          <w:p w14:paraId="6AC67F75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Acquisire le varie terminologie scientifiche e </w:t>
            </w:r>
            <w:proofErr w:type="gramStart"/>
            <w:r w:rsidRPr="0042471A">
              <w:rPr>
                <w:sz w:val="18"/>
                <w:szCs w:val="18"/>
              </w:rPr>
              <w:t>specifiche;</w:t>
            </w:r>
            <w:proofErr w:type="gramEnd"/>
            <w:r w:rsidRPr="0042471A">
              <w:rPr>
                <w:sz w:val="18"/>
                <w:szCs w:val="18"/>
              </w:rPr>
              <w:t xml:space="preserve"> (a contatto con docenti, assistenti, studenti madrelingua). </w:t>
            </w:r>
          </w:p>
          <w:p w14:paraId="5C14A590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abilità quali la mediazione linguistica e la comprensione interculturale. </w:t>
            </w:r>
          </w:p>
          <w:p w14:paraId="1F205B1C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Favorire la cittadinanza attiva a livello europeo. </w:t>
            </w:r>
          </w:p>
          <w:p w14:paraId="3753F3D3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Conoscere il valore della convivenza civile, della tolleranza e del confronto di idee. </w:t>
            </w:r>
          </w:p>
          <w:p w14:paraId="2ABDB767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Favorire ambiti linguistici presenti nel mondo della televisione, del cinema, della radio, dei mezzi di comunicazione. </w:t>
            </w:r>
          </w:p>
          <w:p w14:paraId="4B31A46A" w14:textId="77777777" w:rsidR="00597594" w:rsidRPr="0042471A" w:rsidRDefault="00000000">
            <w:pPr>
              <w:numPr>
                <w:ilvl w:val="0"/>
                <w:numId w:val="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Favorire ambiti di turismo, di scambio europeo.</w:t>
            </w:r>
          </w:p>
        </w:tc>
      </w:tr>
    </w:tbl>
    <w:p w14:paraId="4224932A" w14:textId="77777777" w:rsidR="00597594" w:rsidRPr="0042471A" w:rsidRDefault="00597594">
      <w:pPr>
        <w:rPr>
          <w:b/>
          <w:color w:val="0B5394"/>
        </w:rPr>
      </w:pPr>
    </w:p>
    <w:p w14:paraId="102E7AB7" w14:textId="77777777" w:rsidR="00597594" w:rsidRPr="0042471A" w:rsidRDefault="00597594">
      <w:pPr>
        <w:rPr>
          <w:b/>
          <w:color w:val="0B5394"/>
        </w:rPr>
      </w:pPr>
    </w:p>
    <w:p w14:paraId="62268AC1" w14:textId="77777777" w:rsidR="00597594" w:rsidRPr="0042471A" w:rsidRDefault="00597594">
      <w:pPr>
        <w:rPr>
          <w:b/>
          <w:color w:val="0B5394"/>
        </w:rPr>
      </w:pPr>
    </w:p>
    <w:p w14:paraId="7BA60ADE" w14:textId="77777777" w:rsidR="00597594" w:rsidRPr="0042471A" w:rsidRDefault="00597594">
      <w:pPr>
        <w:rPr>
          <w:b/>
          <w:color w:val="0B5394"/>
        </w:rPr>
      </w:pPr>
    </w:p>
    <w:p w14:paraId="2BFBD10C" w14:textId="77777777" w:rsidR="00597594" w:rsidRPr="0042471A" w:rsidRDefault="00597594">
      <w:pPr>
        <w:rPr>
          <w:b/>
          <w:color w:val="0B5394"/>
        </w:rPr>
      </w:pPr>
    </w:p>
    <w:p w14:paraId="768F907F" w14:textId="77777777" w:rsidR="00597594" w:rsidRPr="0042471A" w:rsidRDefault="00597594">
      <w:pPr>
        <w:rPr>
          <w:b/>
          <w:color w:val="0B5394"/>
        </w:rPr>
      </w:pPr>
    </w:p>
    <w:p w14:paraId="7CA761DA" w14:textId="77777777" w:rsidR="00597594" w:rsidRPr="0042471A" w:rsidRDefault="00597594">
      <w:pPr>
        <w:rPr>
          <w:b/>
          <w:color w:val="0B5394"/>
        </w:rPr>
      </w:pPr>
    </w:p>
    <w:p w14:paraId="3C61E301" w14:textId="77777777" w:rsidR="00597594" w:rsidRPr="0042471A" w:rsidRDefault="00597594">
      <w:pPr>
        <w:rPr>
          <w:b/>
          <w:color w:val="0B5394"/>
        </w:rPr>
      </w:pPr>
    </w:p>
    <w:p w14:paraId="124E6C1E" w14:textId="77777777" w:rsidR="00597594" w:rsidRPr="0042471A" w:rsidRDefault="00000000">
      <w:pPr>
        <w:numPr>
          <w:ilvl w:val="0"/>
          <w:numId w:val="9"/>
        </w:numPr>
        <w:rPr>
          <w:b/>
          <w:color w:val="0B5394"/>
        </w:rPr>
      </w:pPr>
      <w:r w:rsidRPr="0042471A">
        <w:rPr>
          <w:b/>
          <w:color w:val="0B5394"/>
        </w:rPr>
        <w:t>Competenze riguardanti gli obiettivi specifici di apprendimento, raggiungibili a conclusione del secondo biennio</w:t>
      </w:r>
    </w:p>
    <w:tbl>
      <w:tblPr>
        <w:tblStyle w:val="affffc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68850E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6AB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in materia di cittadinanza</w:t>
            </w:r>
          </w:p>
        </w:tc>
      </w:tr>
      <w:tr w:rsidR="00597594" w:rsidRPr="0042471A" w14:paraId="6C5BD576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D19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agisce da cittadino responsabile e partecipa consapevolmente alla vita civica e sociale.</w:t>
            </w:r>
          </w:p>
          <w:p w14:paraId="2FDD098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si impegna efficacemente con gli altri per conseguire un interesse comune o pubblico, come lo sviluppo sostenibile. </w:t>
            </w:r>
          </w:p>
          <w:p w14:paraId="4DC3D1F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collabora con spirito critico e responsabile, dando il proprio contributo nel contesto in cui opera. </w:t>
            </w:r>
            <w:r w:rsidRPr="0042471A">
              <w:rPr>
                <w:rFonts w:eastAsia="Roboto"/>
                <w:b/>
                <w:color w:val="0B5394"/>
                <w:sz w:val="20"/>
                <w:szCs w:val="20"/>
              </w:rPr>
              <w:t xml:space="preserve"> </w:t>
            </w:r>
          </w:p>
        </w:tc>
      </w:tr>
      <w:tr w:rsidR="00597594" w:rsidRPr="0042471A" w14:paraId="145F32B5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080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C20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 xml:space="preserve"> Abilità</w:t>
            </w:r>
          </w:p>
        </w:tc>
      </w:tr>
      <w:tr w:rsidR="00597594" w:rsidRPr="0042471A" w14:paraId="3D3FC880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1642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Lo studente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sapra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̀ utilizzare la lingua inglese “veicolare” allo sviluppo delle competenze sociali, civiche e di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sostenibilita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̀ (secondo i vari livelli linguistici). Competenze sociali: competenze personali, interpersonali ed interculturali e tutte le forme di comportamento che consentono alle persone di partecipare in modo efficace e costruttivo alla vita sociale; </w:t>
            </w:r>
          </w:p>
          <w:p w14:paraId="7A47A6E8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Competenze civiche: concetti base che consentono alle persone di impegnarsi a una partecipazione attiva e democratica. </w:t>
            </w:r>
          </w:p>
          <w:p w14:paraId="29DB16AE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Competenze di sostenibilità: comprendere le strutture e i concetti di sostenibilità, in riferimento ai temi di cambiamenti climatici e demografici a livello globale e delle relative cause.</w:t>
            </w:r>
          </w:p>
          <w:p w14:paraId="5501E98D" w14:textId="77777777" w:rsidR="00597594" w:rsidRPr="0042471A" w:rsidRDefault="00597594"/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A5FB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LISTENING; READING, WRITING, SPEAKING</w:t>
            </w:r>
          </w:p>
          <w:p w14:paraId="1499B6CD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individuare informazioni della vita sociale da conversazioni dal vivo o da video.</w:t>
            </w:r>
          </w:p>
          <w:p w14:paraId="68069BEE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argomenti quotidiani sull’ambiente circostante </w:t>
            </w:r>
          </w:p>
          <w:p w14:paraId="6098ED69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produrre dialoghi su attività sociali svolte</w:t>
            </w:r>
          </w:p>
          <w:p w14:paraId="65D8C589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Usare messaggi di interazione sociale</w:t>
            </w:r>
          </w:p>
          <w:p w14:paraId="481F044B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leggere e comprendere testi di vita sociale e civica</w:t>
            </w:r>
          </w:p>
          <w:p w14:paraId="68F47DD2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Desumere informazioni importanti da articoli, testi specifici</w:t>
            </w:r>
          </w:p>
          <w:p w14:paraId="068BD38F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  <w:tr w:rsidR="00597594" w:rsidRPr="0042471A" w14:paraId="2E249DEF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AF2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CD5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529C654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A20E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Approfondire le funzioni linguistiche ed arricchire il lessico</w:t>
            </w:r>
          </w:p>
          <w:p w14:paraId="1814D0D3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in modo globale e selettivo testi orali e scritti inerenti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la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sfera sociale.</w:t>
            </w:r>
          </w:p>
          <w:p w14:paraId="719BEB0B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Comprendere aspetti relativi alla cultura inglese con particolare riferimento all’ambito sociale</w:t>
            </w:r>
          </w:p>
          <w:p w14:paraId="0594EE46" w14:textId="77777777" w:rsidR="00597594" w:rsidRPr="0042471A" w:rsidRDefault="00000000">
            <w:pPr>
              <w:numPr>
                <w:ilvl w:val="0"/>
                <w:numId w:val="45"/>
              </w:numPr>
            </w:pPr>
            <w:r w:rsidRPr="0042471A">
              <w:rPr>
                <w:rFonts w:eastAsia="Times New Roman"/>
                <w:sz w:val="20"/>
                <w:szCs w:val="20"/>
              </w:rPr>
              <w:t>Comprendere le strutture e i concetti sociali, l’evoluzione a livello globale, la sostenibilità.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AED9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Studio di testi letterari (prosa, poesia, dramma) e non;  </w:t>
            </w:r>
          </w:p>
          <w:p w14:paraId="4C91963E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Acquisizione del lessico per aree tematiche; </w:t>
            </w:r>
          </w:p>
          <w:p w14:paraId="083DB972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Esercizi di lettura, comprensione e analisi del testo;</w:t>
            </w:r>
          </w:p>
          <w:p w14:paraId="42FFF3A0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su argomenti inerenti all’ambito sociale e civico. </w:t>
            </w:r>
          </w:p>
          <w:p w14:paraId="70321737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4CB18DDE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  <w:color w:val="0B5394"/>
                <w:sz w:val="24"/>
                <w:szCs w:val="24"/>
              </w:rPr>
            </w:pPr>
          </w:p>
        </w:tc>
      </w:tr>
    </w:tbl>
    <w:p w14:paraId="54E61049" w14:textId="77777777" w:rsidR="00597594" w:rsidRPr="0042471A" w:rsidRDefault="00597594">
      <w:pPr>
        <w:rPr>
          <w:b/>
          <w:color w:val="0B5394"/>
        </w:rPr>
      </w:pPr>
    </w:p>
    <w:tbl>
      <w:tblPr>
        <w:tblStyle w:val="affffd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6E753E59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A2E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 xml:space="preserve">Competenza personale, </w:t>
            </w:r>
            <w:proofErr w:type="gramStart"/>
            <w:r w:rsidRPr="0042471A">
              <w:rPr>
                <w:b/>
                <w:color w:val="0B5394"/>
              </w:rPr>
              <w:t>sociale  e</w:t>
            </w:r>
            <w:proofErr w:type="gramEnd"/>
            <w:r w:rsidRPr="0042471A">
              <w:rPr>
                <w:b/>
                <w:color w:val="0B5394"/>
              </w:rPr>
              <w:t xml:space="preserve"> capacità di imparare ad imparare</w:t>
            </w:r>
          </w:p>
        </w:tc>
      </w:tr>
      <w:tr w:rsidR="00597594" w:rsidRPr="0042471A" w14:paraId="04CDA168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D2A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riflettere su </w:t>
            </w:r>
            <w:proofErr w:type="gramStart"/>
            <w:r w:rsidRPr="0042471A">
              <w:rPr>
                <w:rFonts w:eastAsia="Roboto"/>
                <w:color w:val="0B5394"/>
                <w:sz w:val="20"/>
                <w:szCs w:val="20"/>
              </w:rPr>
              <w:t>se</w:t>
            </w:r>
            <w:proofErr w:type="gramEnd"/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 stesso.</w:t>
            </w:r>
          </w:p>
          <w:p w14:paraId="65CED69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lavora con gli altri in maniera costruttiva. </w:t>
            </w:r>
          </w:p>
          <w:p w14:paraId="4B0B1FB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organizza il proprio apprendimento, gestendo efficacemente tempo e informazioni.</w:t>
            </w:r>
          </w:p>
        </w:tc>
      </w:tr>
      <w:tr w:rsidR="00597594" w:rsidRPr="0042471A" w14:paraId="68551024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BD0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138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76343B0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21F3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</w:rPr>
            </w:pPr>
            <w:r w:rsidRPr="0042471A">
              <w:rPr>
                <w:rFonts w:eastAsia="Times New Roman"/>
              </w:rPr>
              <w:t xml:space="preserve">Utilizzare la lingua inglese “veicolare” per: </w:t>
            </w:r>
          </w:p>
          <w:p w14:paraId="50783E32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</w:rPr>
            </w:pPr>
          </w:p>
          <w:p w14:paraId="2FF6D29E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Consolidare i codici di comportamento e le norme di comunicazione; </w:t>
            </w:r>
          </w:p>
          <w:p w14:paraId="2AFAB1B2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rPr>
                <w:rFonts w:eastAsia="Times New Roman"/>
              </w:rPr>
            </w:pPr>
            <w:r w:rsidRPr="0042471A">
              <w:rPr>
                <w:rFonts w:eastAsia="Times New Roman"/>
              </w:rPr>
              <w:t>Consolidare il metodo di studio</w:t>
            </w:r>
          </w:p>
          <w:p w14:paraId="6E7FB947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Riflettere su sé stessi e agire in modo autonomo e responsabile; </w:t>
            </w:r>
          </w:p>
          <w:p w14:paraId="34F3BACD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Rafforzare il proprio apprendimento e realizzare progetti riguardanti lo sviluppo delle proprie </w:t>
            </w:r>
            <w:proofErr w:type="spellStart"/>
            <w:r w:rsidRPr="0042471A">
              <w:rPr>
                <w:rFonts w:eastAsia="Times New Roman"/>
              </w:rPr>
              <w:t>attivita</w:t>
            </w:r>
            <w:proofErr w:type="spellEnd"/>
            <w:r w:rsidRPr="0042471A">
              <w:rPr>
                <w:rFonts w:eastAsia="Times New Roman"/>
              </w:rPr>
              <w:t xml:space="preserve">̀; </w:t>
            </w:r>
          </w:p>
          <w:p w14:paraId="0552146E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Lavorare con gli altri, interagire in gruppo valorizzando le proprie e altrui capacità; </w:t>
            </w:r>
          </w:p>
          <w:p w14:paraId="38E67E27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Risolvere problemi costruendo e verificando ipotesi, individuando risorse adeguate; </w:t>
            </w:r>
          </w:p>
          <w:p w14:paraId="7D826EDD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Condurre una vita attenta alla salute e orientata al futuro. 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062E" w14:textId="77777777" w:rsidR="00597594" w:rsidRPr="0042471A" w:rsidRDefault="00000000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Confrontarsi e collaborare con gli altri nelle attività di gruppo e nelle discussioni, apportando il proprio contributo nel rispetto dei diritti di tutti.</w:t>
            </w:r>
          </w:p>
          <w:p w14:paraId="39CDC9C9" w14:textId="77777777" w:rsidR="00597594" w:rsidRPr="0042471A" w:rsidRDefault="00000000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la necessità delle regole per una convivenza rispettosa e osservarle. </w:t>
            </w:r>
          </w:p>
          <w:p w14:paraId="26C2EAE7" w14:textId="77777777" w:rsidR="00597594" w:rsidRPr="0042471A" w:rsidRDefault="00000000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Essere disponibili ad accogliere l’altro per ciò che è e ad instaurare nuovi rapporti</w:t>
            </w:r>
          </w:p>
          <w:p w14:paraId="1EBA7351" w14:textId="77777777" w:rsidR="00597594" w:rsidRPr="0042471A" w:rsidRDefault="00000000">
            <w:pPr>
              <w:numPr>
                <w:ilvl w:val="0"/>
                <w:numId w:val="34"/>
              </w:numPr>
            </w:pP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Problem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solving</w:t>
            </w:r>
            <w:r w:rsidRPr="0042471A">
              <w:t xml:space="preserve"> </w:t>
            </w:r>
          </w:p>
          <w:p w14:paraId="71E6A445" w14:textId="77777777" w:rsidR="00597594" w:rsidRPr="0042471A" w:rsidRDefault="00000000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Cooperative learning</w:t>
            </w:r>
          </w:p>
          <w:p w14:paraId="3838CD99" w14:textId="77777777" w:rsidR="00597594" w:rsidRPr="0042471A" w:rsidRDefault="00000000">
            <w:pPr>
              <w:numPr>
                <w:ilvl w:val="0"/>
                <w:numId w:val="34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sviluppare il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critical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thinking</w:t>
            </w:r>
          </w:p>
        </w:tc>
      </w:tr>
      <w:tr w:rsidR="00597594" w:rsidRPr="0042471A" w14:paraId="331A0EDA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94A3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15B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0296E4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9C16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Consolidare rapporti interpersonali di collaborazione e di amicizia.</w:t>
            </w:r>
          </w:p>
          <w:p w14:paraId="0A48B822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lavorare con gli altri in un’ottica di rispetto e di solidarietà.</w:t>
            </w:r>
          </w:p>
          <w:p w14:paraId="22CCB669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Agire con comportamenti responsabili nei confronti di sé stessi, degli altri, dell’ambiente.</w:t>
            </w:r>
          </w:p>
          <w:p w14:paraId="227EAD9E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Diventare sempre più consapevoli dei propri stili di apprendimento per l’acquisizione di un metodo di studio più proficuo. </w:t>
            </w:r>
          </w:p>
          <w:p w14:paraId="70D74735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Esprimere le proprie idee e opinioni e saper ascoltare quelle degli altri in condizione di reciproco rispetto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C108" w14:textId="77777777" w:rsidR="00597594" w:rsidRPr="0042471A" w:rsidRDefault="00000000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su argomenti inerenti all’ambito sociale e civico. </w:t>
            </w:r>
          </w:p>
          <w:p w14:paraId="0FA0FE4A" w14:textId="77777777" w:rsidR="00597594" w:rsidRPr="0042471A" w:rsidRDefault="00000000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Lavori di gruppo su argomenti collegati al rispetto dell’ambiente che ci circonda.</w:t>
            </w:r>
          </w:p>
          <w:p w14:paraId="2E482112" w14:textId="77777777" w:rsidR="00597594" w:rsidRPr="0042471A" w:rsidRDefault="00597594">
            <w:pPr>
              <w:rPr>
                <w:color w:val="0B5394"/>
              </w:rPr>
            </w:pPr>
          </w:p>
        </w:tc>
      </w:tr>
    </w:tbl>
    <w:p w14:paraId="70778EB9" w14:textId="77777777" w:rsidR="00597594" w:rsidRPr="0042471A" w:rsidRDefault="00597594">
      <w:pPr>
        <w:rPr>
          <w:b/>
          <w:color w:val="0B5394"/>
        </w:rPr>
      </w:pPr>
    </w:p>
    <w:tbl>
      <w:tblPr>
        <w:tblStyle w:val="affffe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075A492C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4A9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Competenza alfabetica funzionale</w:t>
            </w:r>
          </w:p>
        </w:tc>
      </w:tr>
      <w:tr w:rsidR="00597594" w:rsidRPr="0042471A" w14:paraId="6AB3B291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D22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comunicare in forma orale e scritta in funzione del contesto.  </w:t>
            </w:r>
          </w:p>
          <w:p w14:paraId="334D2D9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formula ed esprime argomentazioni in modo efficace, sia oralmente sia per iscritto. </w:t>
            </w:r>
          </w:p>
          <w:p w14:paraId="32D9DB0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comprende, valuta e rielabora le informazioni in modo critico.</w:t>
            </w:r>
          </w:p>
        </w:tc>
      </w:tr>
      <w:tr w:rsidR="00597594" w:rsidRPr="0042471A" w14:paraId="401F875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528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9D1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67DCC0DA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3A52" w14:textId="77777777" w:rsidR="00597594" w:rsidRPr="0042471A" w:rsidRDefault="00000000">
            <w:pPr>
              <w:widowControl w:val="0"/>
              <w:numPr>
                <w:ilvl w:val="0"/>
                <w:numId w:val="51"/>
              </w:numPr>
              <w:spacing w:before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Ampliare gli orizzonti culturali e sociali degli studenti con l’introduzione dello studio della letteratura.</w:t>
            </w:r>
          </w:p>
          <w:p w14:paraId="08A513FD" w14:textId="77777777" w:rsidR="00597594" w:rsidRPr="0042471A" w:rsidRDefault="00000000">
            <w:pPr>
              <w:widowControl w:val="0"/>
              <w:numPr>
                <w:ilvl w:val="0"/>
                <w:numId w:val="51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Analisi di diverse tipologie di testi scritti per l’avvio ad un corretto approccio al testo letterario.</w:t>
            </w:r>
          </w:p>
          <w:p w14:paraId="3FFC8D3A" w14:textId="77777777" w:rsidR="00597594" w:rsidRPr="0042471A" w:rsidRDefault="00000000">
            <w:pPr>
              <w:numPr>
                <w:ilvl w:val="0"/>
                <w:numId w:val="51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Acquisire la capacità di sintesi e rielaborazione personale.</w:t>
            </w:r>
          </w:p>
          <w:p w14:paraId="56C2CC60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A2764B5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2176" w14:textId="77777777" w:rsidR="00597594" w:rsidRPr="0042471A" w:rsidRDefault="00000000">
            <w:pPr>
              <w:widowControl w:val="0"/>
              <w:spacing w:before="240" w:after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Consolidamento delle quattro abilità linguistiche,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listening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reading, writing,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>.</w:t>
            </w:r>
          </w:p>
          <w:p w14:paraId="0AC37E11" w14:textId="4D2B51FF" w:rsidR="00597594" w:rsidRPr="0042471A" w:rsidRDefault="00000000">
            <w:pPr>
              <w:pStyle w:val="Paragrafoelenco"/>
              <w:widowControl w:val="0"/>
              <w:numPr>
                <w:ilvl w:val="0"/>
                <w:numId w:val="48"/>
              </w:numPr>
              <w:spacing w:before="2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Acquisizione di un lessico letterario</w:t>
            </w:r>
          </w:p>
          <w:p w14:paraId="08C80F9F" w14:textId="446C1E58" w:rsidR="00597594" w:rsidRPr="0042471A" w:rsidRDefault="00000000">
            <w:pPr>
              <w:pStyle w:val="Paragrafoelenco"/>
              <w:widowControl w:val="0"/>
              <w:numPr>
                <w:ilvl w:val="0"/>
                <w:numId w:val="48"/>
              </w:numPr>
              <w:spacing w:before="2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apprendere in modo autonomo</w:t>
            </w:r>
          </w:p>
          <w:p w14:paraId="7E0BF823" w14:textId="4FEBDA7B" w:rsidR="00597594" w:rsidRPr="0042471A" w:rsidRDefault="00000000">
            <w:pPr>
              <w:pStyle w:val="Paragrafoelenco"/>
              <w:widowControl w:val="0"/>
              <w:numPr>
                <w:ilvl w:val="0"/>
                <w:numId w:val="48"/>
              </w:numPr>
              <w:spacing w:before="2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valutare criticamente</w:t>
            </w:r>
          </w:p>
          <w:p w14:paraId="2C3B4B74" w14:textId="02686B07" w:rsidR="00597594" w:rsidRPr="0042471A" w:rsidRDefault="00000000">
            <w:pPr>
              <w:pStyle w:val="Paragrafoelenco"/>
              <w:widowControl w:val="0"/>
              <w:numPr>
                <w:ilvl w:val="0"/>
                <w:numId w:val="48"/>
              </w:numPr>
              <w:spacing w:before="2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Sapersi esprimere oralmente e per iscritto con sufficiente scioltezza e naturalezza, usando la lingua in modo adeguato allo scopo e alla situazione, sapendo scegliere, quando necessario, la terminologia appropriata e mostrando un adeguato controllo della struttura testuale, dei connettori e degli elementi di coesione</w:t>
            </w:r>
          </w:p>
          <w:p w14:paraId="79CA7AFA" w14:textId="6F7F3055" w:rsidR="00597594" w:rsidRPr="0042471A" w:rsidRDefault="00000000">
            <w:pPr>
              <w:pStyle w:val="Paragrafoelenco"/>
              <w:widowControl w:val="0"/>
              <w:numPr>
                <w:ilvl w:val="0"/>
                <w:numId w:val="48"/>
              </w:numPr>
              <w:spacing w:before="2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Analizzare in modo metodologicamente corretto i testi, per arrivare ad una interpretazione personale motivata. </w:t>
            </w:r>
          </w:p>
        </w:tc>
      </w:tr>
      <w:tr w:rsidR="00597594" w:rsidRPr="0042471A" w14:paraId="478A866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6B1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7A3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06FAC5A7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C3C8" w14:textId="5E5EEA2A" w:rsidR="00597594" w:rsidRPr="0042471A" w:rsidRDefault="00000000">
            <w:pPr>
              <w:pStyle w:val="Paragrafoelenco"/>
              <w:widowControl w:val="0"/>
              <w:numPr>
                <w:ilvl w:val="0"/>
                <w:numId w:val="49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 i generi letterari, autori e contesto storico.</w:t>
            </w:r>
          </w:p>
          <w:p w14:paraId="0A2DA980" w14:textId="7EB75E67" w:rsidR="00597594" w:rsidRPr="0042471A" w:rsidRDefault="00000000">
            <w:pPr>
              <w:pStyle w:val="Paragrafoelenco"/>
              <w:widowControl w:val="0"/>
              <w:numPr>
                <w:ilvl w:val="0"/>
                <w:numId w:val="49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comincia a fare confronti tra opere letterarie italiane e quelle di lingua</w:t>
            </w:r>
            <w:r w:rsidR="00BC5755" w:rsidRPr="0042471A">
              <w:rPr>
                <w:rFonts w:eastAsia="Times New Roman"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sz w:val="20"/>
                <w:szCs w:val="20"/>
              </w:rPr>
              <w:t>anglosassone</w:t>
            </w:r>
          </w:p>
          <w:p w14:paraId="14CC3ED0" w14:textId="2F2A25F2" w:rsidR="00597594" w:rsidRPr="0042471A" w:rsidRDefault="00000000">
            <w:pPr>
              <w:pStyle w:val="Paragrafoelenco"/>
              <w:widowControl w:val="0"/>
              <w:numPr>
                <w:ilvl w:val="0"/>
                <w:numId w:val="49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 gli aspetti fondamentali del dibattito culturale sulla questione proposta e affrontata</w:t>
            </w:r>
          </w:p>
          <w:p w14:paraId="7A926496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9C314" w14:textId="10A10C79" w:rsidR="00597594" w:rsidRPr="0042471A" w:rsidRDefault="00000000">
            <w:pPr>
              <w:pStyle w:val="Paragrafoelenco"/>
              <w:widowControl w:val="0"/>
              <w:numPr>
                <w:ilvl w:val="0"/>
                <w:numId w:val="50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storia ed autori della lingua inglese dalle origini al 1800</w:t>
            </w:r>
          </w:p>
          <w:p w14:paraId="262DC862" w14:textId="6F79F54C" w:rsidR="00597594" w:rsidRPr="0042471A" w:rsidRDefault="00000000">
            <w:pPr>
              <w:pStyle w:val="Paragrafoelenco"/>
              <w:widowControl w:val="0"/>
              <w:numPr>
                <w:ilvl w:val="0"/>
                <w:numId w:val="50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introduzione ai vari generi letterari e alle figure retoriche  </w:t>
            </w:r>
          </w:p>
          <w:p w14:paraId="456D2394" w14:textId="6C84BAEE" w:rsidR="00597594" w:rsidRPr="0042471A" w:rsidRDefault="00000000">
            <w:pPr>
              <w:pStyle w:val="Paragrafoelenco"/>
              <w:widowControl w:val="0"/>
              <w:numPr>
                <w:ilvl w:val="0"/>
                <w:numId w:val="50"/>
              </w:numPr>
              <w:spacing w:before="2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approfondimento delle strutture grammaticali studiate nel biennio </w:t>
            </w:r>
          </w:p>
        </w:tc>
      </w:tr>
    </w:tbl>
    <w:p w14:paraId="5D7D45D3" w14:textId="77777777" w:rsidR="00597594" w:rsidRPr="0042471A" w:rsidRDefault="00597594">
      <w:pPr>
        <w:rPr>
          <w:b/>
          <w:color w:val="0B5394"/>
        </w:rPr>
      </w:pPr>
    </w:p>
    <w:tbl>
      <w:tblPr>
        <w:tblStyle w:val="afffff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71C27FAF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854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digitale</w:t>
            </w:r>
          </w:p>
        </w:tc>
      </w:tr>
      <w:tr w:rsidR="00597594" w:rsidRPr="0042471A" w14:paraId="6BDB8DC8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5CE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lastRenderedPageBreak/>
              <w:t xml:space="preserve">- Lo studente utilizza le tecnologie digitali con senso critico per apprendere, lavorare e comunicare. </w:t>
            </w:r>
          </w:p>
          <w:p w14:paraId="755ECFC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conosce e rispetta le regole dell'etica digitale.</w:t>
            </w:r>
          </w:p>
          <w:p w14:paraId="515603C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integra le diverse tecnologie digitali in un'ottica collaborativa. </w:t>
            </w:r>
          </w:p>
        </w:tc>
      </w:tr>
      <w:tr w:rsidR="00597594" w:rsidRPr="0042471A" w14:paraId="62B74AA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1D1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5A9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7D40679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2083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Consolidare conoscenze, abilità e competenze linguistiche, espressive, logico -matematiche, scientifico- tecnologiche, anche con l’uso di tecnologie informatiche.</w:t>
            </w:r>
          </w:p>
          <w:p w14:paraId="08671E81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Acquisire la capacità di analizzare l'informazione ricevuta nei diversi ambiti ed attraverso diversi strumenti comunicativi, anche dalle più comuni tecnologie della comunicazione, valutandone l’attendibilità e l’utilità, distinguendo fatti e opinioni con senso critico. </w:t>
            </w:r>
          </w:p>
          <w:p w14:paraId="7709F754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Acquisire le competenze nell’uso delle nuove tecnologie per approfondire argomenti di studio e per realizzare lavori/presentazioni in inglese su argomenti vari o di interesse letterario.</w:t>
            </w:r>
          </w:p>
          <w:p w14:paraId="546241C2" w14:textId="77777777" w:rsidR="00597594" w:rsidRPr="0042471A" w:rsidRDefault="00597594">
            <w:pPr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8D36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Essere capace di analizzare l’informazione e valutarne l’attendibilità e l’utilità</w:t>
            </w:r>
          </w:p>
          <w:p w14:paraId="7D13335F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Saper utilizzare vari strumenti digitali </w:t>
            </w:r>
          </w:p>
          <w:p w14:paraId="64A6ACC9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Usare le conoscenze apprese per realizzare un prodotto.</w:t>
            </w:r>
          </w:p>
          <w:p w14:paraId="693F7CCC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Essere in grado di redigere un documento scritto su supporto digitale o una presentazione PowerPoint rispettando le regole della videoscrittura in modo sempre più autonomo. </w:t>
            </w:r>
          </w:p>
          <w:p w14:paraId="43A39FE3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utilizzare la lingua inglese per accedere le tecnologie della società dell’informazione e sviluppare le abilità di base delle TIC (tecnologie dell’informazione e comunicazione).</w:t>
            </w:r>
          </w:p>
          <w:p w14:paraId="77399204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Elaborare in modo personale e presentare in forma digitale lavori multimediali inerenti agli argomenti di studio: soprattutto per la storia e la letteratura inglesi.</w:t>
            </w:r>
          </w:p>
          <w:p w14:paraId="76A39963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  <w:tr w:rsidR="00597594" w:rsidRPr="0042471A" w14:paraId="44942B7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289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B75D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5557FE1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7230" w14:textId="77777777" w:rsidR="00597594" w:rsidRPr="0042471A" w:rsidRDefault="00000000">
            <w:pPr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Conoscere il lessico ed il vocabolario digitale</w:t>
            </w:r>
          </w:p>
          <w:p w14:paraId="59AD5BE0" w14:textId="77777777" w:rsidR="00597594" w:rsidRPr="0042471A" w:rsidRDefault="00000000">
            <w:pPr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Conoscere come ricercare e informazioni</w:t>
            </w:r>
          </w:p>
          <w:p w14:paraId="6AAA824E" w14:textId="77777777" w:rsidR="00597594" w:rsidRPr="0042471A" w:rsidRDefault="00000000">
            <w:pPr>
              <w:numPr>
                <w:ilvl w:val="0"/>
                <w:numId w:val="33"/>
              </w:numPr>
            </w:pPr>
            <w:r w:rsidRPr="0042471A">
              <w:rPr>
                <w:rFonts w:eastAsia="Times New Roman"/>
                <w:sz w:val="20"/>
                <w:szCs w:val="20"/>
              </w:rPr>
              <w:t>Conoscere l’utilizzo degli strumenti digitali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EAB1" w14:textId="77777777" w:rsidR="00597594" w:rsidRPr="0042471A" w:rsidRDefault="00000000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Vocabolario digitale</w:t>
            </w:r>
          </w:p>
          <w:p w14:paraId="3D19418C" w14:textId="77777777" w:rsidR="00597594" w:rsidRPr="0042471A" w:rsidRDefault="00000000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Brani di lettura sul mondo digitale ed informatico</w:t>
            </w:r>
          </w:p>
          <w:p w14:paraId="0CF46903" w14:textId="77777777" w:rsidR="00597594" w:rsidRPr="0042471A" w:rsidRDefault="00000000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Scrivere commenti/articoli/timelines su ambiti specifici: storia e letteratura.</w:t>
            </w:r>
          </w:p>
          <w:p w14:paraId="176D40B4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</w:tbl>
    <w:p w14:paraId="2BBBF494" w14:textId="77777777" w:rsidR="00597594" w:rsidRPr="0042471A" w:rsidRDefault="00597594">
      <w:pPr>
        <w:rPr>
          <w:b/>
          <w:color w:val="0B5394"/>
        </w:rPr>
      </w:pPr>
    </w:p>
    <w:p w14:paraId="64A29007" w14:textId="77777777" w:rsidR="00597594" w:rsidRPr="0042471A" w:rsidRDefault="00597594">
      <w:pPr>
        <w:rPr>
          <w:b/>
          <w:color w:val="0B5394"/>
        </w:rPr>
      </w:pPr>
    </w:p>
    <w:p w14:paraId="4B7C5A92" w14:textId="77777777" w:rsidR="00597594" w:rsidRPr="0042471A" w:rsidRDefault="00597594">
      <w:pPr>
        <w:rPr>
          <w:b/>
          <w:color w:val="0B5394"/>
        </w:rPr>
      </w:pPr>
    </w:p>
    <w:p w14:paraId="7CAB80CE" w14:textId="77777777" w:rsidR="00597594" w:rsidRPr="0042471A" w:rsidRDefault="00597594">
      <w:pPr>
        <w:rPr>
          <w:b/>
          <w:color w:val="0B5394"/>
        </w:rPr>
      </w:pPr>
    </w:p>
    <w:tbl>
      <w:tblPr>
        <w:tblStyle w:val="afffff0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7DD82D7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630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Competenza imprenditoriale</w:t>
            </w:r>
          </w:p>
        </w:tc>
      </w:tr>
      <w:tr w:rsidR="00597594" w:rsidRPr="0042471A" w14:paraId="3E08F716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79E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alla propria creatività per la risoluzione dei problemi.</w:t>
            </w:r>
          </w:p>
          <w:p w14:paraId="68D681B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coglie le varie opportunità nella pluralità dei contesti in cui agisce.</w:t>
            </w:r>
          </w:p>
          <w:p w14:paraId="083A422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è in grado di tradurre idee in azioni nell’ambito della progettualità personale e scolastica. </w:t>
            </w:r>
          </w:p>
        </w:tc>
      </w:tr>
      <w:tr w:rsidR="00597594" w:rsidRPr="0042471A" w14:paraId="191212E4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D8D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8AE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77F52D6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6202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Essere in grado di progettare idee originali per risolvere problemi</w:t>
            </w:r>
          </w:p>
          <w:p w14:paraId="639BD4DF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Sviluppare idee dai vari contesti e sapere interagire con gli altri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494C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utilizzare diversi registri </w:t>
            </w:r>
          </w:p>
          <w:p w14:paraId="4602E417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scegliere gli strumenti per il </w:t>
            </w:r>
            <w:proofErr w:type="spellStart"/>
            <w:r w:rsidRPr="0042471A">
              <w:rPr>
                <w:sz w:val="18"/>
                <w:szCs w:val="18"/>
              </w:rPr>
              <w:t>problem</w:t>
            </w:r>
            <w:proofErr w:type="spellEnd"/>
            <w:r w:rsidRPr="0042471A">
              <w:rPr>
                <w:sz w:val="18"/>
                <w:szCs w:val="18"/>
              </w:rPr>
              <w:t xml:space="preserve"> solving</w:t>
            </w:r>
          </w:p>
        </w:tc>
      </w:tr>
      <w:tr w:rsidR="00597594" w:rsidRPr="0042471A" w14:paraId="54D0D00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D91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8B0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32CEAA9C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9A3E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Contenuti avanzati di tutte le discipline del curricolo </w:t>
            </w:r>
          </w:p>
          <w:p w14:paraId="4FD21B3B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Strumenti multimediali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970D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su learning by </w:t>
            </w:r>
            <w:proofErr w:type="spellStart"/>
            <w:r w:rsidRPr="0042471A">
              <w:rPr>
                <w:sz w:val="18"/>
                <w:szCs w:val="18"/>
              </w:rPr>
              <w:t>doing</w:t>
            </w:r>
            <w:proofErr w:type="spellEnd"/>
          </w:p>
          <w:p w14:paraId="1C8EA7CA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</w:t>
            </w:r>
            <w:proofErr w:type="spellStart"/>
            <w:r w:rsidRPr="0042471A">
              <w:rPr>
                <w:sz w:val="18"/>
                <w:szCs w:val="18"/>
              </w:rPr>
              <w:t>critical</w:t>
            </w:r>
            <w:proofErr w:type="spellEnd"/>
            <w:r w:rsidRPr="0042471A">
              <w:rPr>
                <w:sz w:val="18"/>
                <w:szCs w:val="18"/>
              </w:rPr>
              <w:t xml:space="preserve"> thinking</w:t>
            </w:r>
          </w:p>
          <w:p w14:paraId="27C7B099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progettuali di valorizzazione degli ambienti scolastici: </w:t>
            </w:r>
            <w:proofErr w:type="spellStart"/>
            <w:r w:rsidRPr="0042471A">
              <w:rPr>
                <w:sz w:val="18"/>
                <w:szCs w:val="18"/>
              </w:rPr>
              <w:t>Mep</w:t>
            </w:r>
            <w:proofErr w:type="spellEnd"/>
            <w:r w:rsidRPr="0042471A">
              <w:rPr>
                <w:sz w:val="18"/>
                <w:szCs w:val="18"/>
              </w:rPr>
              <w:t xml:space="preserve">, Erasmus, </w:t>
            </w:r>
            <w:proofErr w:type="spellStart"/>
            <w:r w:rsidRPr="0042471A">
              <w:rPr>
                <w:sz w:val="18"/>
                <w:szCs w:val="18"/>
              </w:rPr>
              <w:t>Rimun</w:t>
            </w:r>
            <w:proofErr w:type="spellEnd"/>
            <w:r w:rsidRPr="0042471A">
              <w:rPr>
                <w:sz w:val="18"/>
                <w:szCs w:val="18"/>
              </w:rPr>
              <w:t xml:space="preserve">, </w:t>
            </w:r>
            <w:proofErr w:type="spellStart"/>
            <w:r w:rsidRPr="0042471A">
              <w:rPr>
                <w:sz w:val="18"/>
                <w:szCs w:val="18"/>
              </w:rPr>
              <w:t>Italy</w:t>
            </w:r>
            <w:proofErr w:type="spellEnd"/>
            <w:r w:rsidRPr="0042471A">
              <w:rPr>
                <w:sz w:val="18"/>
                <w:szCs w:val="18"/>
              </w:rPr>
              <w:t xml:space="preserve"> </w:t>
            </w:r>
            <w:proofErr w:type="spellStart"/>
            <w:r w:rsidRPr="0042471A">
              <w:rPr>
                <w:sz w:val="18"/>
                <w:szCs w:val="18"/>
              </w:rPr>
              <w:t>reads</w:t>
            </w:r>
            <w:proofErr w:type="spellEnd"/>
            <w:r w:rsidRPr="0042471A">
              <w:rPr>
                <w:sz w:val="18"/>
                <w:szCs w:val="18"/>
              </w:rPr>
              <w:t xml:space="preserve">. </w:t>
            </w:r>
          </w:p>
        </w:tc>
      </w:tr>
    </w:tbl>
    <w:p w14:paraId="3D73F205" w14:textId="77777777" w:rsidR="00597594" w:rsidRPr="0042471A" w:rsidRDefault="00597594">
      <w:pPr>
        <w:rPr>
          <w:b/>
          <w:color w:val="0B5394"/>
        </w:rPr>
      </w:pPr>
    </w:p>
    <w:tbl>
      <w:tblPr>
        <w:tblStyle w:val="afffff1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D8D9E09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915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multilinguistica</w:t>
            </w:r>
          </w:p>
        </w:tc>
      </w:tr>
      <w:tr w:rsidR="00597594" w:rsidRPr="0042471A" w14:paraId="2E070B91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A5C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è consapevole delle diverse realtà linguistiche.</w:t>
            </w:r>
          </w:p>
          <w:p w14:paraId="708862F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utilizza almeno una seconda lingua in modo efficace.</w:t>
            </w:r>
          </w:p>
          <w:p w14:paraId="3B4A576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ai vari registri linguistici in relazione alla specificità dei contesti.</w:t>
            </w:r>
          </w:p>
        </w:tc>
      </w:tr>
      <w:tr w:rsidR="00597594" w:rsidRPr="0042471A" w14:paraId="5EF4367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7FA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42E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4B5E050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3772" w14:textId="77777777" w:rsidR="00597594" w:rsidRPr="0042471A" w:rsidRDefault="00000000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42471A">
              <w:rPr>
                <w:rFonts w:eastAsia="Times New Roman"/>
                <w:sz w:val="20"/>
                <w:szCs w:val="20"/>
                <w:u w:val="single"/>
              </w:rPr>
              <w:t>I anno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>: livello B2 del QCER - Quadro Comune Europeo di Riferimento del Consiglio d’Europa (</w:t>
            </w:r>
            <w:hyperlink r:id="rId10">
              <w:r w:rsidRPr="0042471A">
                <w:rPr>
                  <w:rFonts w:eastAsia="Times New Roman"/>
                  <w:sz w:val="20"/>
                  <w:szCs w:val="20"/>
                </w:rPr>
                <w:t>http://culture.coe.fr/lang)</w:t>
              </w:r>
            </w:hyperlink>
          </w:p>
          <w:p w14:paraId="49EAE8AE" w14:textId="77777777" w:rsidR="00597594" w:rsidRPr="0042471A" w:rsidRDefault="00000000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42471A">
              <w:rPr>
                <w:rFonts w:eastAsia="Times New Roman"/>
                <w:sz w:val="20"/>
                <w:szCs w:val="20"/>
                <w:u w:val="single"/>
              </w:rPr>
              <w:t>II</w:t>
            </w:r>
            <w:proofErr w:type="gramEnd"/>
            <w:r w:rsidRPr="0042471A">
              <w:rPr>
                <w:rFonts w:eastAsia="Times New Roman"/>
                <w:sz w:val="20"/>
                <w:szCs w:val="20"/>
                <w:u w:val="single"/>
              </w:rPr>
              <w:t xml:space="preserve"> anno</w:t>
            </w:r>
            <w:r w:rsidRPr="0042471A">
              <w:rPr>
                <w:rFonts w:eastAsia="Times New Roman"/>
                <w:sz w:val="20"/>
                <w:szCs w:val="20"/>
              </w:rPr>
              <w:t>: livelli B2.1-B2 del QCER-Quadro Comune Europeo di Riferimento del Consiglio d’Europa (</w:t>
            </w:r>
            <w:hyperlink r:id="rId11">
              <w:r w:rsidRPr="0042471A">
                <w:rPr>
                  <w:rFonts w:eastAsia="Times New Roman"/>
                  <w:sz w:val="20"/>
                  <w:szCs w:val="20"/>
                </w:rPr>
                <w:t>http://culture.coe.fr/lang)</w:t>
              </w:r>
            </w:hyperlink>
          </w:p>
          <w:p w14:paraId="4DF0C734" w14:textId="5CA52FF7" w:rsidR="00597594" w:rsidRPr="0042471A" w:rsidRDefault="00000000">
            <w:pPr>
              <w:pStyle w:val="Paragrafoelenco"/>
              <w:numPr>
                <w:ilvl w:val="0"/>
                <w:numId w:val="52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Utilizzare l’inglese in modo appropriato ed efficace allo scopo di comunicare idee e pensieri collegati a vari generi letterari. </w:t>
            </w:r>
          </w:p>
          <w:p w14:paraId="2917029D" w14:textId="77777777" w:rsidR="00597594" w:rsidRPr="0042471A" w:rsidRDefault="00000000">
            <w:pPr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Capacità di comprendere, esprimere e interpretare concetti, pensieri, sentimenti, fatti e opinioni in forma sia orale che scritta in </w:t>
            </w:r>
            <w:r w:rsidRPr="0042471A">
              <w:rPr>
                <w:rFonts w:eastAsia="Times New Roman"/>
                <w:sz w:val="20"/>
                <w:szCs w:val="20"/>
              </w:rPr>
              <w:lastRenderedPageBreak/>
              <w:t>una gamma appropriata di contesti sociali e culturali a seconda dei desideri o delle esigenze individuali.</w:t>
            </w:r>
          </w:p>
          <w:p w14:paraId="72CC0A03" w14:textId="77777777" w:rsidR="00597594" w:rsidRPr="0042471A" w:rsidRDefault="00000000">
            <w:pPr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Identificare elementi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socio-culturali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del contesto anglo-americano.</w:t>
            </w:r>
          </w:p>
          <w:p w14:paraId="18A91226" w14:textId="77777777" w:rsidR="00597594" w:rsidRPr="0042471A" w:rsidRDefault="00000000">
            <w:pPr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Operare comparazioni e riflettere sulle differenze fra culture e letterature diverse.</w:t>
            </w:r>
          </w:p>
          <w:p w14:paraId="2929F56D" w14:textId="77777777" w:rsidR="00597594" w:rsidRPr="0042471A" w:rsidRDefault="00000000">
            <w:pPr>
              <w:numPr>
                <w:ilvl w:val="0"/>
                <w:numId w:val="42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Acquisire la capacità di sintesi e rielaborazione personale.</w:t>
            </w:r>
          </w:p>
          <w:p w14:paraId="49B92439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5EAF7F70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0DB8D8A3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9CBE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>LISTENING; READING, WRITING, SPEAKING</w:t>
            </w:r>
          </w:p>
          <w:p w14:paraId="606372F1" w14:textId="41AE7401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Lo studente saprà</w:t>
            </w:r>
            <w:r w:rsidR="00BC5755" w:rsidRPr="0042471A">
              <w:rPr>
                <w:rFonts w:eastAsia="Times New Roman"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sz w:val="20"/>
                <w:szCs w:val="20"/>
              </w:rPr>
              <w:t xml:space="preserve">utilizzare le abilità di studio per comprendere, produrre testi orali/ scritti ed interagire </w:t>
            </w:r>
          </w:p>
          <w:p w14:paraId="623D6A01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riflettere sulla lingua straniera in un’ottica di comparazione storica, interculturale e interlinguistica </w:t>
            </w:r>
          </w:p>
          <w:p w14:paraId="69189C20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riflettere sui propri atteggiamenti in rapporto all’altro in contesti multiculturali </w:t>
            </w:r>
          </w:p>
          <w:p w14:paraId="702A69D0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>Produrre messaggi orali per esprimersi nei vari contesti comunicativi.</w:t>
            </w:r>
          </w:p>
          <w:p w14:paraId="262A49E0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Sapere interagire in conversazioni di tipo letterario e storico. </w:t>
            </w:r>
          </w:p>
          <w:p w14:paraId="3F60CCD9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Approfondire le strutture grammaticali.  </w:t>
            </w:r>
          </w:p>
          <w:p w14:paraId="7F9F7CB1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Cominciare ad analizzare in modo critico i testi letterari a livello semantico lessicale, fonologico e morfosintattico.</w:t>
            </w:r>
          </w:p>
          <w:p w14:paraId="247F86AB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551434F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4564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C9F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79766923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BE75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I ANNO:</w:t>
            </w:r>
            <w:r w:rsidRPr="0042471A">
              <w:rPr>
                <w:rFonts w:eastAsia="Times New Roman"/>
                <w:sz w:val="20"/>
                <w:szCs w:val="20"/>
              </w:rPr>
              <w:br/>
              <w:t xml:space="preserve">comprendere e usare il lessico riferito alla comprensione e all’analisi di vari generi letterari e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non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>.</w:t>
            </w:r>
          </w:p>
          <w:p w14:paraId="0C343B3D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II ANNO:</w:t>
            </w:r>
            <w:r w:rsidRPr="0042471A">
              <w:rPr>
                <w:rFonts w:eastAsia="Times New Roman"/>
                <w:sz w:val="20"/>
                <w:szCs w:val="20"/>
              </w:rPr>
              <w:br/>
              <w:t xml:space="preserve">migliorare sempre più l’utilizzo e la comprensione dei testi letterari in lingua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straniera  e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saperli comparare con altre letterature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577F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• COMPETENZA LINGUISTICA -Lessico adeguato ad argomenti storico/letterari/filosofici/scientifici;</w:t>
            </w:r>
            <w:r w:rsidRPr="0042471A">
              <w:rPr>
                <w:rFonts w:eastAsia="Times New Roman"/>
                <w:sz w:val="20"/>
                <w:szCs w:val="20"/>
              </w:rPr>
              <w:br/>
              <w:t xml:space="preserve">• COMPETENZA PRAGMATICA </w:t>
            </w:r>
          </w:p>
          <w:p w14:paraId="5C1686C8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-La struttura e l’adattamento di un messaggio al contesto (competenza discorsiva);</w:t>
            </w:r>
            <w:r w:rsidRPr="0042471A">
              <w:rPr>
                <w:rFonts w:eastAsia="Times New Roman"/>
                <w:sz w:val="20"/>
                <w:szCs w:val="20"/>
              </w:rPr>
              <w:br/>
              <w:t xml:space="preserve">-La realizzazione di Funzioni Comunicative; - L’uso delle Funzioni Linguistiche. </w:t>
            </w:r>
          </w:p>
          <w:p w14:paraId="673D8789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• COMPETENZA SOCIOLINGUISTICA </w:t>
            </w:r>
          </w:p>
          <w:p w14:paraId="3E858DA7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- La dimensione sociale dell’uso linguistico: documenti (testi, audio, video) che riguardano la letteratura e i vari aspetti della vita e della cultura straniera. </w:t>
            </w:r>
          </w:p>
          <w:p w14:paraId="24981550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</w:tbl>
    <w:p w14:paraId="4EAC6411" w14:textId="77777777" w:rsidR="00597594" w:rsidRPr="0042471A" w:rsidRDefault="00597594">
      <w:pPr>
        <w:rPr>
          <w:b/>
          <w:color w:val="0B5394"/>
        </w:rPr>
      </w:pPr>
    </w:p>
    <w:p w14:paraId="4687BFDC" w14:textId="77777777" w:rsidR="00597594" w:rsidRPr="0042471A" w:rsidRDefault="00597594">
      <w:pPr>
        <w:rPr>
          <w:b/>
          <w:color w:val="0B5394"/>
        </w:rPr>
      </w:pPr>
    </w:p>
    <w:p w14:paraId="60D83309" w14:textId="77777777" w:rsidR="00597594" w:rsidRPr="0042471A" w:rsidRDefault="00597594">
      <w:pPr>
        <w:rPr>
          <w:b/>
          <w:color w:val="0B5394"/>
        </w:rPr>
      </w:pPr>
    </w:p>
    <w:p w14:paraId="612AD17C" w14:textId="77777777" w:rsidR="00597594" w:rsidRPr="0042471A" w:rsidRDefault="00597594">
      <w:pPr>
        <w:rPr>
          <w:b/>
          <w:color w:val="0B5394"/>
        </w:rPr>
      </w:pPr>
    </w:p>
    <w:p w14:paraId="42B36D7F" w14:textId="77777777" w:rsidR="00597594" w:rsidRPr="0042471A" w:rsidRDefault="00597594">
      <w:pPr>
        <w:rPr>
          <w:b/>
          <w:color w:val="0B5394"/>
        </w:rPr>
      </w:pPr>
    </w:p>
    <w:tbl>
      <w:tblPr>
        <w:tblStyle w:val="afffff2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77E7D69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6B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matematica e competenza in scienze, tecnologie e ingegneria</w:t>
            </w:r>
          </w:p>
        </w:tc>
      </w:tr>
      <w:tr w:rsidR="00597594" w:rsidRPr="0042471A" w14:paraId="06FAD5B7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FEA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sviluppa e applica il pensiero e i modelli matematici per risolvere i problemi in situazioni di certezza e di incertezza.</w:t>
            </w:r>
          </w:p>
          <w:p w14:paraId="0A405BB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applica il metodo scientifico per osservare, formulare ipotesi e validare teorie. </w:t>
            </w:r>
          </w:p>
          <w:p w14:paraId="620C252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comprende l'impatto dell'evoluzione di scienza e tecnologia ed è in grado di esercitare scelte responsabili anche negli stili di vita</w:t>
            </w:r>
          </w:p>
        </w:tc>
      </w:tr>
      <w:tr w:rsidR="00597594" w:rsidRPr="0042471A" w14:paraId="1106AE3E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80F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08A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7BBDAC9A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2863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Competenza analitica deduttiva nelle diverse discipline scientifiche in lingua inglese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40B8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Problem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solving</w:t>
            </w:r>
          </w:p>
          <w:p w14:paraId="0E80BC1F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interpretare dati</w:t>
            </w:r>
          </w:p>
        </w:tc>
      </w:tr>
      <w:tr w:rsidR="00597594" w:rsidRPr="0042471A" w14:paraId="67ABE073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8AC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DCD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EF84075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97A2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Conoscenza del metodo scientifico inglese del ‘600 e ‘700: Newton, Locke, the Royal Society </w:t>
            </w:r>
          </w:p>
          <w:p w14:paraId="5B9C055B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Conoscenza del lessico scientifico appropriato alle varie discipline (CLIL)</w:t>
            </w:r>
          </w:p>
          <w:p w14:paraId="0B86564B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Conoscenza della letteratura scientifica.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33BE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Lettura e comprensione di articoli di giornale con lessico scientifico, le teorie dell'empirismo inglese.</w:t>
            </w:r>
          </w:p>
          <w:p w14:paraId="6532D836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Letture di grafici in inglese.</w:t>
            </w:r>
          </w:p>
          <w:p w14:paraId="6A9D87CD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letture di brani antologici riguardanti la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scienza( Stevenson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>, Mary Shelley)</w:t>
            </w:r>
          </w:p>
          <w:p w14:paraId="386FAACD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</w:tbl>
    <w:p w14:paraId="04CD9502" w14:textId="77777777" w:rsidR="00597594" w:rsidRPr="0042471A" w:rsidRDefault="00597594">
      <w:pPr>
        <w:rPr>
          <w:b/>
          <w:color w:val="0B5394"/>
        </w:rPr>
      </w:pPr>
    </w:p>
    <w:tbl>
      <w:tblPr>
        <w:tblStyle w:val="afffff3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16D65B6F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32A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riguardo alla valorizzazione di tutte le espressioni culturali</w:t>
            </w:r>
          </w:p>
        </w:tc>
      </w:tr>
      <w:tr w:rsidR="00597594" w:rsidRPr="0042471A" w14:paraId="1B19C759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633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valorizza i beni artistici ed ambientali a partire dal proprio territorio e ne fruisce responsabilmente.</w:t>
            </w:r>
          </w:p>
          <w:p w14:paraId="63B180D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è consapevole della pluralità delle espressioni culturali che promuove nell'ambito della tradizione artistica e musicale.</w:t>
            </w:r>
          </w:p>
          <w:p w14:paraId="2BA95B2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confronta ed integra le varie culture in relazione alla complessità dei contesti.</w:t>
            </w:r>
          </w:p>
        </w:tc>
      </w:tr>
      <w:tr w:rsidR="00597594" w:rsidRPr="0042471A" w14:paraId="03DEAD07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6A5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55C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04C2C9A0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85D7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testi letterari con l’aiuto dell’insegnante, identificandone gli elementi costitutivi, analizzandone il lessico e svolgendo varie tipologie di esercizi</w:t>
            </w:r>
          </w:p>
          <w:p w14:paraId="793B4798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confrontarsi con alcuni aspetti di realtà sociali e culturali diverse, anche utilizzando le nuove tecnologie</w:t>
            </w:r>
          </w:p>
          <w:p w14:paraId="72367ECA" w14:textId="4812B0CD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rFonts w:eastAsia="Noto Sans Symbols"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stabilire nessi di causa-effetto tra eventi storici o in relazione ad un fenomeno storico, politico, sociale o letterario del periodo in esame</w:t>
            </w:r>
          </w:p>
          <w:p w14:paraId="2FAAECDE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rFonts w:eastAsia="Noto Sans Symbols"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consolidare il metodo di studio.</w:t>
            </w:r>
          </w:p>
          <w:p w14:paraId="4B4DC043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AC5A" w14:textId="77777777" w:rsidR="00597594" w:rsidRPr="0042471A" w:rsidRDefault="00000000">
            <w:pPr>
              <w:numPr>
                <w:ilvl w:val="0"/>
                <w:numId w:val="21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Acquisire la capacità di riconoscere i vari generi testuali (letterari e non), individuando al loro interno le costanti che lo caratterizzano</w:t>
            </w:r>
          </w:p>
          <w:p w14:paraId="20419C4A" w14:textId="77777777" w:rsidR="00597594" w:rsidRPr="0042471A" w:rsidRDefault="00000000">
            <w:pPr>
              <w:numPr>
                <w:ilvl w:val="0"/>
                <w:numId w:val="21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 acquisire la consapevolezza dell’interdipendenza fra testo e contesto analizzare gli elementi stilistici di un testo letterario e collocarlo nel contesto storico- sociale, con priorità per quei generi o per quelle tematiche motivanti per lo studente </w:t>
            </w:r>
          </w:p>
          <w:p w14:paraId="10158114" w14:textId="77777777" w:rsidR="00597594" w:rsidRPr="0042471A" w:rsidRDefault="00000000">
            <w:pPr>
              <w:numPr>
                <w:ilvl w:val="0"/>
                <w:numId w:val="21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acquisire la capacità di sintesi e di rielaborazione personale comprendere e interpretare prodotti culturali di diverse tipologie e generi su temi di attualità, cinema, musica, arte </w:t>
            </w:r>
          </w:p>
          <w:p w14:paraId="2405921B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3D3E9AE7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B69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58B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3B40333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5BAC" w14:textId="77777777" w:rsidR="00597594" w:rsidRPr="0042471A" w:rsidRDefault="00000000">
            <w:pPr>
              <w:numPr>
                <w:ilvl w:val="0"/>
                <w:numId w:val="2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>Conoscere similarità e diversità tra i fenomeni culturali e letterari nei diversi ambiti.</w:t>
            </w:r>
          </w:p>
          <w:p w14:paraId="38CEA176" w14:textId="77777777" w:rsidR="00597594" w:rsidRPr="0042471A" w:rsidRDefault="00000000">
            <w:pPr>
              <w:numPr>
                <w:ilvl w:val="0"/>
                <w:numId w:val="2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Conoscere le culture, le espressioni locali, nazionali, regionali, europee e mondiali, comprese le loro lingue, il loro patrimonio espressivo, le loro tradizioni, i prodotti culturali </w:t>
            </w:r>
          </w:p>
          <w:p w14:paraId="6A150CBF" w14:textId="77777777" w:rsidR="00597594" w:rsidRPr="0042471A" w:rsidRDefault="00597594">
            <w:pPr>
              <w:ind w:left="720"/>
              <w:rPr>
                <w:rFonts w:eastAsia="Times New Roman"/>
                <w:sz w:val="20"/>
                <w:szCs w:val="20"/>
              </w:rPr>
            </w:pPr>
          </w:p>
          <w:p w14:paraId="4496F645" w14:textId="77777777" w:rsidR="00597594" w:rsidRPr="0042471A" w:rsidRDefault="00597594">
            <w:pPr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8AB5" w14:textId="77777777" w:rsidR="00597594" w:rsidRPr="0042471A" w:rsidRDefault="00000000">
            <w:pPr>
              <w:rPr>
                <w:rFonts w:eastAsia="Times New Roman"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Selezione di un certo numero di testi / brani appartenenti ai generi letterari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( poetico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>, narrativo, teatrale) e di autori fondamentali nel panorama della storia della letteratura inglese e collocarli nei diversi ambiti.</w:t>
            </w:r>
          </w:p>
        </w:tc>
      </w:tr>
    </w:tbl>
    <w:p w14:paraId="28F8DF4E" w14:textId="77777777" w:rsidR="00597594" w:rsidRPr="0042471A" w:rsidRDefault="00597594">
      <w:pPr>
        <w:rPr>
          <w:b/>
          <w:color w:val="0B5394"/>
        </w:rPr>
      </w:pPr>
    </w:p>
    <w:p w14:paraId="6E9B7A84" w14:textId="77777777" w:rsidR="00597594" w:rsidRPr="0042471A" w:rsidRDefault="00597594">
      <w:pPr>
        <w:rPr>
          <w:b/>
          <w:color w:val="0B5394"/>
        </w:rPr>
      </w:pPr>
    </w:p>
    <w:p w14:paraId="5DB80938" w14:textId="77777777" w:rsidR="00597594" w:rsidRPr="0042471A" w:rsidRDefault="00597594">
      <w:pPr>
        <w:rPr>
          <w:b/>
          <w:color w:val="0B5394"/>
        </w:rPr>
      </w:pPr>
    </w:p>
    <w:p w14:paraId="78469F81" w14:textId="77777777" w:rsidR="00597594" w:rsidRPr="0042471A" w:rsidRDefault="00597594">
      <w:pPr>
        <w:rPr>
          <w:b/>
          <w:color w:val="0B5394"/>
        </w:rPr>
      </w:pPr>
    </w:p>
    <w:p w14:paraId="486202DC" w14:textId="77777777" w:rsidR="00597594" w:rsidRPr="0042471A" w:rsidRDefault="00597594">
      <w:pPr>
        <w:rPr>
          <w:b/>
          <w:color w:val="0B5394"/>
        </w:rPr>
      </w:pPr>
    </w:p>
    <w:p w14:paraId="73149A72" w14:textId="77777777" w:rsidR="00597594" w:rsidRPr="0042471A" w:rsidRDefault="00597594">
      <w:pPr>
        <w:rPr>
          <w:b/>
          <w:color w:val="0B5394"/>
        </w:rPr>
      </w:pPr>
    </w:p>
    <w:p w14:paraId="7875F029" w14:textId="77777777" w:rsidR="00597594" w:rsidRPr="0042471A" w:rsidRDefault="00597594">
      <w:pPr>
        <w:rPr>
          <w:b/>
          <w:color w:val="0B5394"/>
        </w:rPr>
      </w:pPr>
    </w:p>
    <w:p w14:paraId="5F8B52B3" w14:textId="77777777" w:rsidR="00597594" w:rsidRPr="0042471A" w:rsidRDefault="00597594">
      <w:pPr>
        <w:rPr>
          <w:b/>
          <w:color w:val="0B5394"/>
        </w:rPr>
      </w:pPr>
    </w:p>
    <w:p w14:paraId="7EF075F7" w14:textId="77777777" w:rsidR="00597594" w:rsidRPr="0042471A" w:rsidRDefault="00000000">
      <w:pPr>
        <w:numPr>
          <w:ilvl w:val="0"/>
          <w:numId w:val="5"/>
        </w:numPr>
        <w:rPr>
          <w:b/>
          <w:color w:val="0B5394"/>
        </w:rPr>
      </w:pPr>
      <w:r w:rsidRPr="0042471A">
        <w:rPr>
          <w:b/>
          <w:color w:val="0B5394"/>
        </w:rPr>
        <w:t xml:space="preserve">Obiettivi minimi e contenuti essenziali per il loro raggiungimento </w:t>
      </w:r>
    </w:p>
    <w:p w14:paraId="69EA75DF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4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9"/>
        <w:gridCol w:w="6619"/>
      </w:tblGrid>
      <w:tr w:rsidR="00597594" w:rsidRPr="0042471A" w14:paraId="2A3B674C" w14:textId="77777777"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D0A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 xml:space="preserve">Obiettivi minimi </w:t>
            </w:r>
          </w:p>
        </w:tc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FB3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Contenuti essenziali</w:t>
            </w:r>
          </w:p>
        </w:tc>
      </w:tr>
      <w:tr w:rsidR="00597594" w:rsidRPr="0042471A" w14:paraId="7D32403D" w14:textId="77777777"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860E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Inglese III anno</w:t>
            </w:r>
          </w:p>
          <w:p w14:paraId="6381B0CF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  <w:u w:val="single"/>
              </w:rPr>
              <w:t>I seguenti obiettivi minimi si intendono riferiti al livello di competenza B2 del QCER</w:t>
            </w:r>
            <w:r w:rsidRPr="0042471A">
              <w:rPr>
                <w:sz w:val="18"/>
                <w:szCs w:val="18"/>
              </w:rPr>
              <w:t>–</w:t>
            </w:r>
          </w:p>
          <w:p w14:paraId="0168DA5B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QuadroComuneEuropeodiRiferimentodelConsigliod’Europa(</w:t>
            </w:r>
            <w:hyperlink r:id="rId12">
              <w:r w:rsidRPr="0042471A">
                <w:rPr>
                  <w:sz w:val="18"/>
                  <w:szCs w:val="18"/>
                  <w:u w:val="single"/>
                </w:rPr>
                <w:t>http://culture.coe.fr/lang</w:t>
              </w:r>
            </w:hyperlink>
            <w:r w:rsidRPr="0042471A">
              <w:rPr>
                <w:sz w:val="18"/>
                <w:szCs w:val="18"/>
              </w:rPr>
              <w:t>).</w:t>
            </w:r>
          </w:p>
          <w:p w14:paraId="2E8D90C7" w14:textId="77777777" w:rsidR="00597594" w:rsidRPr="0042471A" w:rsidRDefault="00000000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 </w:t>
            </w:r>
            <w:r w:rsidRPr="0042471A">
              <w:rPr>
                <w:b/>
                <w:sz w:val="18"/>
                <w:szCs w:val="18"/>
              </w:rPr>
              <w:t>La valutazione è sufficiente se l’alunna/o è in grado di:</w:t>
            </w:r>
          </w:p>
          <w:p w14:paraId="07F7F338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testi orali di varia tipologia</w:t>
            </w:r>
          </w:p>
          <w:p w14:paraId="4E3A70EA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riconoscere e produrre tipi diversi di messaggi scritti, individuando le informazioni strategiche finalizzate alla comprensione globale</w:t>
            </w:r>
          </w:p>
          <w:p w14:paraId="330AA0BB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identificare il nucleo essenziale di testi orali e scritti di varia tipologia</w:t>
            </w:r>
          </w:p>
          <w:p w14:paraId="39C4EE51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comunicare su argomenti di attualità con un lessico semplice, corretto e comprensibile</w:t>
            </w:r>
          </w:p>
          <w:p w14:paraId="52F75EBC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riconoscere e descrivere gli elementi principali di un testo letterario</w:t>
            </w:r>
          </w:p>
          <w:p w14:paraId="76FA2CCF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analizzare un testo letterario con l’aiuto dell’insegnante</w:t>
            </w:r>
          </w:p>
          <w:p w14:paraId="7695EB38" w14:textId="77777777" w:rsidR="00597594" w:rsidRPr="0042471A" w:rsidRDefault="0059759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706DC471" w14:textId="77777777" w:rsidR="00597594" w:rsidRPr="0042471A" w:rsidRDefault="00000000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b/>
                <w:sz w:val="18"/>
                <w:szCs w:val="18"/>
              </w:rPr>
              <w:lastRenderedPageBreak/>
              <w:t>Inglese IV anno</w:t>
            </w:r>
          </w:p>
          <w:p w14:paraId="3E16220E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  <w:u w:val="single"/>
              </w:rPr>
              <w:t>I seguenti obiettivi minimi si intendono riferiti al livello di competenza B2-B2.1 del QCER</w:t>
            </w:r>
            <w:r w:rsidRPr="0042471A">
              <w:rPr>
                <w:sz w:val="18"/>
                <w:szCs w:val="18"/>
              </w:rPr>
              <w:t>-Quadro Comune Europeo di Riferimento del Consiglio d’Europa (</w:t>
            </w:r>
            <w:hyperlink r:id="rId13">
              <w:r w:rsidRPr="0042471A">
                <w:rPr>
                  <w:sz w:val="18"/>
                  <w:szCs w:val="18"/>
                  <w:u w:val="single"/>
                </w:rPr>
                <w:t>http://culture.coe.fr/lang</w:t>
              </w:r>
            </w:hyperlink>
            <w:r w:rsidRPr="0042471A">
              <w:rPr>
                <w:sz w:val="18"/>
                <w:szCs w:val="18"/>
              </w:rPr>
              <w:t>).</w:t>
            </w:r>
          </w:p>
          <w:p w14:paraId="7225486D" w14:textId="77777777" w:rsidR="00597594" w:rsidRPr="0042471A" w:rsidRDefault="00000000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b/>
                <w:sz w:val="18"/>
                <w:szCs w:val="18"/>
              </w:rPr>
              <w:t>La valutazione è sufficiente se l’alunna/o è in grado di:</w:t>
            </w:r>
          </w:p>
          <w:p w14:paraId="1B587988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testi orali di varia tipologia</w:t>
            </w:r>
          </w:p>
          <w:p w14:paraId="2C3B1AAB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riconoscere e produrre tipi diversi di messaggi scritti, individuando le informazioni strategiche finalizzate alla comprensione globale</w:t>
            </w:r>
          </w:p>
          <w:p w14:paraId="727AD7CD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identificare il nucleo essenziale di testi orali e scritti di varia tipologia</w:t>
            </w:r>
          </w:p>
          <w:p w14:paraId="6DB5D0D3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comunicare su argomenti di attualità con un lessico ed un registro appropriato</w:t>
            </w:r>
          </w:p>
          <w:p w14:paraId="73192A82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ed esporre su testi letterari di crescente complessità tramite letture guidate</w:t>
            </w:r>
          </w:p>
          <w:p w14:paraId="2780A0CF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analizzare un testo letterario con l’aiuto dell’insegnante</w:t>
            </w:r>
          </w:p>
          <w:p w14:paraId="0CA5E81D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riconoscere gli elementi principali di un testo letterario</w:t>
            </w:r>
          </w:p>
          <w:p w14:paraId="53C65BE1" w14:textId="77777777" w:rsidR="00597594" w:rsidRPr="0042471A" w:rsidRDefault="00000000">
            <w:pPr>
              <w:numPr>
                <w:ilvl w:val="0"/>
                <w:numId w:val="35"/>
              </w:numPr>
              <w:spacing w:before="11" w:line="240" w:lineRule="auto"/>
              <w:jc w:val="both"/>
              <w:rPr>
                <w:b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ed esporre aspetti culturali relativi agli argomenti in programma</w:t>
            </w:r>
          </w:p>
          <w:p w14:paraId="7BBF9B2E" w14:textId="77777777" w:rsidR="00597594" w:rsidRPr="0042471A" w:rsidRDefault="00597594">
            <w:pPr>
              <w:widowControl w:val="0"/>
              <w:spacing w:line="240" w:lineRule="auto"/>
              <w:rPr>
                <w:b/>
                <w:color w:val="0B5394"/>
              </w:rPr>
            </w:pPr>
          </w:p>
        </w:tc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8C1" w14:textId="77777777" w:rsidR="00597594" w:rsidRPr="0042471A" w:rsidRDefault="00000000">
            <w:pPr>
              <w:pStyle w:val="Paragrafoelenco"/>
              <w:widowControl w:val="0"/>
              <w:numPr>
                <w:ilvl w:val="0"/>
                <w:numId w:val="53"/>
              </w:numPr>
              <w:spacing w:line="240" w:lineRule="auto"/>
              <w:rPr>
                <w:bCs/>
              </w:rPr>
            </w:pPr>
            <w:r w:rsidRPr="0042471A">
              <w:rPr>
                <w:bCs/>
              </w:rPr>
              <w:lastRenderedPageBreak/>
              <w:t xml:space="preserve">nodi principali ed autori rappresentativi dalle origini </w:t>
            </w:r>
            <w:proofErr w:type="gramStart"/>
            <w:r w:rsidRPr="0042471A">
              <w:rPr>
                <w:bCs/>
              </w:rPr>
              <w:t>all’illuminismo( 3</w:t>
            </w:r>
            <w:proofErr w:type="gramEnd"/>
            <w:r w:rsidRPr="0042471A">
              <w:rPr>
                <w:bCs/>
              </w:rPr>
              <w:t xml:space="preserve"> ANNO)</w:t>
            </w:r>
          </w:p>
          <w:p w14:paraId="27751D1A" w14:textId="77777777" w:rsidR="00597594" w:rsidRPr="0042471A" w:rsidRDefault="00000000">
            <w:pPr>
              <w:pStyle w:val="Paragrafoelenco"/>
              <w:widowControl w:val="0"/>
              <w:numPr>
                <w:ilvl w:val="0"/>
                <w:numId w:val="54"/>
              </w:numPr>
              <w:spacing w:line="240" w:lineRule="auto"/>
              <w:rPr>
                <w:b/>
              </w:rPr>
            </w:pPr>
            <w:r w:rsidRPr="0042471A">
              <w:rPr>
                <w:bCs/>
              </w:rPr>
              <w:t xml:space="preserve">nodi principali ed autori rappresentativi del Romanticismo </w:t>
            </w:r>
            <w:proofErr w:type="gramStart"/>
            <w:r w:rsidRPr="0042471A">
              <w:rPr>
                <w:bCs/>
              </w:rPr>
              <w:t>e  dell’epoca</w:t>
            </w:r>
            <w:proofErr w:type="gramEnd"/>
            <w:r w:rsidRPr="0042471A">
              <w:rPr>
                <w:bCs/>
              </w:rPr>
              <w:t xml:space="preserve"> Vittoriana ( 4 ANNO</w:t>
            </w:r>
            <w:r w:rsidRPr="0042471A">
              <w:rPr>
                <w:b/>
              </w:rPr>
              <w:t>)</w:t>
            </w:r>
          </w:p>
          <w:p w14:paraId="52EA2FA2" w14:textId="77777777" w:rsidR="00597594" w:rsidRPr="0042471A" w:rsidRDefault="00597594">
            <w:pPr>
              <w:widowControl w:val="0"/>
              <w:spacing w:line="240" w:lineRule="auto"/>
              <w:rPr>
                <w:b/>
                <w:color w:val="0B5394"/>
              </w:rPr>
            </w:pPr>
          </w:p>
        </w:tc>
      </w:tr>
    </w:tbl>
    <w:p w14:paraId="0BD7595A" w14:textId="77777777" w:rsidR="00597594" w:rsidRPr="0042471A" w:rsidRDefault="00597594">
      <w:pPr>
        <w:rPr>
          <w:b/>
          <w:color w:val="0B5394"/>
        </w:rPr>
      </w:pPr>
    </w:p>
    <w:p w14:paraId="5F8B8877" w14:textId="77777777" w:rsidR="00597594" w:rsidRPr="0042471A" w:rsidRDefault="00000000">
      <w:pPr>
        <w:numPr>
          <w:ilvl w:val="0"/>
          <w:numId w:val="18"/>
        </w:numPr>
        <w:rPr>
          <w:b/>
          <w:color w:val="0B5394"/>
        </w:rPr>
      </w:pPr>
      <w:r w:rsidRPr="0042471A">
        <w:rPr>
          <w:b/>
          <w:color w:val="0B5394"/>
        </w:rPr>
        <w:t>Nodi interdisciplinari</w:t>
      </w:r>
    </w:p>
    <w:p w14:paraId="06FF34F8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5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1852FE62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CB9D" w14:textId="5D02181F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The Environment, agenda 2030 (classi terze), Il viaggio</w:t>
            </w:r>
            <w:r w:rsidR="001F7BE6" w:rsidRPr="0042471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42471A">
              <w:rPr>
                <w:rFonts w:eastAsia="Times New Roman"/>
                <w:b/>
                <w:sz w:val="20"/>
                <w:szCs w:val="20"/>
              </w:rPr>
              <w:t>(classi quarte)</w:t>
            </w:r>
          </w:p>
        </w:tc>
      </w:tr>
    </w:tbl>
    <w:p w14:paraId="42F5BFDB" w14:textId="77777777" w:rsidR="00597594" w:rsidRPr="0042471A" w:rsidRDefault="00597594">
      <w:pPr>
        <w:rPr>
          <w:b/>
          <w:color w:val="0B5394"/>
        </w:rPr>
      </w:pPr>
    </w:p>
    <w:p w14:paraId="68CE0E9F" w14:textId="77777777" w:rsidR="00597594" w:rsidRPr="0042471A" w:rsidRDefault="00000000">
      <w:pPr>
        <w:numPr>
          <w:ilvl w:val="0"/>
          <w:numId w:val="13"/>
        </w:numPr>
        <w:rPr>
          <w:b/>
          <w:color w:val="0B5394"/>
        </w:rPr>
      </w:pPr>
      <w:r w:rsidRPr="0042471A">
        <w:rPr>
          <w:b/>
          <w:color w:val="0B5394"/>
        </w:rPr>
        <w:t>Indicazioni di metodo</w:t>
      </w:r>
    </w:p>
    <w:p w14:paraId="4413D057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6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3BFBA014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66A2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42471A">
              <w:rPr>
                <w:rFonts w:eastAsia="Times New Roman"/>
                <w:b/>
                <w:sz w:val="20"/>
                <w:szCs w:val="20"/>
                <w:lang w:val="en-US"/>
              </w:rPr>
              <w:t>lezioni frontali, lavori di gruppo, cooperative learning, flipped classroom, learning by doing, debate, problem solving.</w:t>
            </w:r>
          </w:p>
          <w:p w14:paraId="0D6A2434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F38FA27" w14:textId="77777777" w:rsidR="00597594" w:rsidRPr="0042471A" w:rsidRDefault="00597594">
      <w:pPr>
        <w:rPr>
          <w:b/>
          <w:color w:val="0B5394"/>
          <w:lang w:val="en-US"/>
        </w:rPr>
      </w:pPr>
    </w:p>
    <w:p w14:paraId="07E190AC" w14:textId="77777777" w:rsidR="00597594" w:rsidRPr="0042471A" w:rsidRDefault="00000000">
      <w:pPr>
        <w:numPr>
          <w:ilvl w:val="0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t>Verifiche e valutazione</w:t>
      </w:r>
    </w:p>
    <w:p w14:paraId="7377DC8A" w14:textId="77777777" w:rsidR="00597594" w:rsidRPr="0042471A" w:rsidRDefault="00597594">
      <w:pPr>
        <w:ind w:left="720"/>
        <w:rPr>
          <w:b/>
          <w:color w:val="0B5394"/>
        </w:rPr>
      </w:pPr>
    </w:p>
    <w:p w14:paraId="585493F7" w14:textId="77777777" w:rsidR="00597594" w:rsidRPr="0042471A" w:rsidRDefault="00000000">
      <w:pPr>
        <w:numPr>
          <w:ilvl w:val="1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t>Modalità di verifica dei livelli di apprendimento</w:t>
      </w:r>
    </w:p>
    <w:p w14:paraId="3FBD520F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f7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9"/>
        <w:gridCol w:w="6259"/>
      </w:tblGrid>
      <w:tr w:rsidR="00597594" w:rsidRPr="0042471A" w14:paraId="207006F4" w14:textId="77777777"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CF6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A1D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6EA5719D" w14:textId="77777777"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7651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sz w:val="20"/>
                <w:szCs w:val="20"/>
              </w:rPr>
              <w:lastRenderedPageBreak/>
              <w:t>essays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di argomento letterario, domande a risposta aperta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B353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almeno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valutazioni tra scritto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ed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orale nel trimestre;</w:t>
            </w:r>
          </w:p>
          <w:p w14:paraId="2F76764F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almeno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3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valutazioni tra scritto e orale nel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5C0487B9" w14:textId="77777777" w:rsidR="00597594" w:rsidRPr="0042471A" w:rsidRDefault="00597594">
      <w:pPr>
        <w:ind w:left="1440"/>
        <w:rPr>
          <w:b/>
          <w:color w:val="0B5394"/>
        </w:rPr>
      </w:pPr>
    </w:p>
    <w:p w14:paraId="34D7AF6E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</w:t>
      </w:r>
    </w:p>
    <w:p w14:paraId="5171E607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8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22E960E1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76EF" w14:textId="77777777" w:rsidR="00597594" w:rsidRPr="0042471A" w:rsidRDefault="00000000">
            <w:pPr>
              <w:widowControl w:val="0"/>
              <w:spacing w:line="240" w:lineRule="auto"/>
              <w:ind w:left="1440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Griglie di valutazione allegate</w:t>
            </w:r>
          </w:p>
        </w:tc>
      </w:tr>
    </w:tbl>
    <w:p w14:paraId="6E365819" w14:textId="77777777" w:rsidR="00597594" w:rsidRPr="0042471A" w:rsidRDefault="00597594">
      <w:pPr>
        <w:ind w:left="720"/>
        <w:rPr>
          <w:b/>
        </w:rPr>
      </w:pPr>
    </w:p>
    <w:p w14:paraId="35DEB869" w14:textId="77777777" w:rsidR="00597594" w:rsidRPr="0042471A" w:rsidRDefault="00597594">
      <w:pPr>
        <w:ind w:left="720"/>
        <w:rPr>
          <w:b/>
          <w:color w:val="0B5394"/>
        </w:rPr>
      </w:pPr>
    </w:p>
    <w:p w14:paraId="3C555B67" w14:textId="77777777" w:rsidR="00597594" w:rsidRPr="0042471A" w:rsidRDefault="00000000">
      <w:pPr>
        <w:numPr>
          <w:ilvl w:val="0"/>
          <w:numId w:val="14"/>
        </w:numPr>
        <w:rPr>
          <w:b/>
          <w:color w:val="0B5394"/>
        </w:rPr>
      </w:pPr>
      <w:r w:rsidRPr="0042471A">
        <w:rPr>
          <w:b/>
          <w:color w:val="0B5394"/>
        </w:rPr>
        <w:t>Modalità di verifica interdipartimentale (prova comune) dei livelli delle competenze</w:t>
      </w:r>
    </w:p>
    <w:p w14:paraId="31A04E4B" w14:textId="77777777" w:rsidR="00597594" w:rsidRPr="0042471A" w:rsidRDefault="00597594">
      <w:pPr>
        <w:ind w:left="1440"/>
        <w:rPr>
          <w:b/>
          <w:color w:val="0B5394"/>
        </w:rPr>
      </w:pPr>
    </w:p>
    <w:p w14:paraId="6DE85ED9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f9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2"/>
        <w:gridCol w:w="4173"/>
        <w:gridCol w:w="4173"/>
      </w:tblGrid>
      <w:tr w:rsidR="00597594" w:rsidRPr="0042471A" w14:paraId="31595F8D" w14:textId="77777777">
        <w:tc>
          <w:tcPr>
            <w:tcW w:w="417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8F3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DIPARTIMENTI COINVOLTI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D9E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068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2AF561AD" w14:textId="77777777">
        <w:tc>
          <w:tcPr>
            <w:tcW w:w="4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7226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Materie umanistiche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F20D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b/>
                <w:sz w:val="20"/>
                <w:szCs w:val="20"/>
              </w:rPr>
              <w:t>semistrutturata</w:t>
            </w:r>
            <w:proofErr w:type="spellEnd"/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92D1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1 all’anno</w:t>
            </w:r>
          </w:p>
        </w:tc>
      </w:tr>
    </w:tbl>
    <w:p w14:paraId="22B0E62B" w14:textId="77777777" w:rsidR="00597594" w:rsidRPr="0042471A" w:rsidRDefault="00597594">
      <w:pPr>
        <w:rPr>
          <w:b/>
          <w:color w:val="0B5394"/>
        </w:rPr>
      </w:pPr>
    </w:p>
    <w:p w14:paraId="777ABB90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 dei livelli delle competenze</w:t>
      </w:r>
    </w:p>
    <w:p w14:paraId="3A7A6924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a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5CB89DF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5E3A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 xml:space="preserve">Si stilerà con gli altri dipartimenti una griglia di valutazione secondo le competenze trattate su </w:t>
            </w:r>
            <w:proofErr w:type="gramStart"/>
            <w:r w:rsidRPr="0042471A">
              <w:rPr>
                <w:rFonts w:eastAsia="Times New Roman"/>
                <w:b/>
                <w:sz w:val="20"/>
                <w:szCs w:val="20"/>
              </w:rPr>
              <w:t>3</w:t>
            </w:r>
            <w:proofErr w:type="gramEnd"/>
            <w:r w:rsidRPr="0042471A">
              <w:rPr>
                <w:rFonts w:eastAsia="Times New Roman"/>
                <w:b/>
                <w:sz w:val="20"/>
                <w:szCs w:val="20"/>
              </w:rPr>
              <w:t xml:space="preserve"> livelli: Sufficiente, Intermedio Avanzato</w:t>
            </w:r>
          </w:p>
        </w:tc>
      </w:tr>
    </w:tbl>
    <w:p w14:paraId="2C750FB2" w14:textId="77777777" w:rsidR="00597594" w:rsidRPr="0042471A" w:rsidRDefault="00597594">
      <w:pPr>
        <w:ind w:left="720"/>
        <w:rPr>
          <w:b/>
          <w:color w:val="0B5394"/>
        </w:rPr>
      </w:pPr>
    </w:p>
    <w:p w14:paraId="21E7F7C8" w14:textId="77777777" w:rsidR="00597594" w:rsidRPr="0042471A" w:rsidRDefault="00000000">
      <w:pPr>
        <w:numPr>
          <w:ilvl w:val="0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Recupero e potenziamento</w:t>
      </w:r>
    </w:p>
    <w:p w14:paraId="5B197E82" w14:textId="77777777" w:rsidR="00597594" w:rsidRPr="0042471A" w:rsidRDefault="00597594">
      <w:pPr>
        <w:ind w:left="720"/>
        <w:rPr>
          <w:b/>
          <w:color w:val="0B5394"/>
        </w:rPr>
      </w:pPr>
    </w:p>
    <w:p w14:paraId="7C172CAC" w14:textId="77777777" w:rsidR="00597594" w:rsidRPr="0042471A" w:rsidRDefault="00000000">
      <w:pPr>
        <w:numPr>
          <w:ilvl w:val="1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Modalità di recupero</w:t>
      </w:r>
    </w:p>
    <w:p w14:paraId="2019AE75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b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71D98A73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8E9B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42471A">
              <w:rPr>
                <w:rFonts w:eastAsia="Times New Roman"/>
                <w:b/>
                <w:sz w:val="20"/>
                <w:szCs w:val="20"/>
              </w:rPr>
              <w:t>sportello, in itinere</w:t>
            </w:r>
          </w:p>
        </w:tc>
      </w:tr>
    </w:tbl>
    <w:p w14:paraId="41A15C2E" w14:textId="77777777" w:rsidR="00597594" w:rsidRPr="0042471A" w:rsidRDefault="00597594">
      <w:pPr>
        <w:ind w:left="720"/>
        <w:rPr>
          <w:b/>
          <w:color w:val="0B5394"/>
        </w:rPr>
      </w:pPr>
    </w:p>
    <w:p w14:paraId="665A3B08" w14:textId="77777777" w:rsidR="00597594" w:rsidRPr="0042471A" w:rsidRDefault="00000000">
      <w:pPr>
        <w:numPr>
          <w:ilvl w:val="0"/>
          <w:numId w:val="8"/>
        </w:numPr>
        <w:rPr>
          <w:b/>
          <w:color w:val="0B5394"/>
        </w:rPr>
      </w:pPr>
      <w:r w:rsidRPr="0042471A">
        <w:rPr>
          <w:b/>
          <w:color w:val="0B5394"/>
        </w:rPr>
        <w:t>Modalità di approfondimento</w:t>
      </w:r>
    </w:p>
    <w:p w14:paraId="2E979872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c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AFA24F6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0E88" w14:textId="77777777" w:rsidR="00597594" w:rsidRPr="0042471A" w:rsidRDefault="00000000">
            <w:pPr>
              <w:widowControl w:val="0"/>
              <w:spacing w:line="240" w:lineRule="auto"/>
              <w:rPr>
                <w:b/>
                <w:color w:val="0B5394"/>
              </w:rPr>
            </w:pPr>
            <w:r w:rsidRPr="0042471A">
              <w:lastRenderedPageBreak/>
              <w:t>materiali extra, visione di film e documentari, uscite didattiche</w:t>
            </w:r>
          </w:p>
        </w:tc>
      </w:tr>
    </w:tbl>
    <w:p w14:paraId="7968DBFD" w14:textId="77777777" w:rsidR="00597594" w:rsidRPr="0042471A" w:rsidRDefault="00597594">
      <w:pPr>
        <w:ind w:left="720"/>
        <w:rPr>
          <w:b/>
          <w:color w:val="0B5394"/>
        </w:rPr>
      </w:pPr>
    </w:p>
    <w:p w14:paraId="46CC64F5" w14:textId="77777777" w:rsidR="00597594" w:rsidRPr="0042471A" w:rsidRDefault="00000000">
      <w:pPr>
        <w:numPr>
          <w:ilvl w:val="0"/>
          <w:numId w:val="17"/>
        </w:numPr>
        <w:rPr>
          <w:b/>
          <w:color w:val="0B5394"/>
        </w:rPr>
      </w:pPr>
      <w:r w:rsidRPr="0042471A">
        <w:rPr>
          <w:b/>
          <w:color w:val="0B5394"/>
        </w:rPr>
        <w:t>Attività previste per la valorizzazione delle eccellenze</w:t>
      </w:r>
    </w:p>
    <w:p w14:paraId="2A49E226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d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0B0DCE68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88CB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analisi e critica di materiale non affrontato in classe, ma legato agli autori/tematiche studiati/e, ed esposizione dei risultati ai compagni</w:t>
            </w:r>
          </w:p>
        </w:tc>
      </w:tr>
    </w:tbl>
    <w:p w14:paraId="2BB42C99" w14:textId="77777777" w:rsidR="00597594" w:rsidRPr="0042471A" w:rsidRDefault="00597594">
      <w:pPr>
        <w:ind w:left="720"/>
        <w:rPr>
          <w:b/>
          <w:color w:val="0B5394"/>
        </w:rPr>
      </w:pPr>
    </w:p>
    <w:p w14:paraId="3A1FA1A1" w14:textId="2A7D9628" w:rsidR="00597594" w:rsidRPr="0042471A" w:rsidRDefault="00000000">
      <w:pPr>
        <w:rPr>
          <w:b/>
          <w:color w:val="0B5394"/>
        </w:rPr>
      </w:pPr>
      <w:r w:rsidRPr="0042471A">
        <w:rPr>
          <w:b/>
          <w:color w:val="0B5394"/>
        </w:rPr>
        <w:t xml:space="preserve">Roma, </w:t>
      </w:r>
      <w:r w:rsidR="001F7BE6" w:rsidRPr="0042471A">
        <w:rPr>
          <w:b/>
          <w:color w:val="0B5394"/>
        </w:rPr>
        <w:t>30</w:t>
      </w:r>
      <w:r w:rsidRPr="0042471A">
        <w:rPr>
          <w:b/>
          <w:color w:val="0B5394"/>
        </w:rPr>
        <w:t>/10/202</w:t>
      </w:r>
      <w:r w:rsidR="001F7BE6" w:rsidRPr="0042471A">
        <w:rPr>
          <w:b/>
          <w:color w:val="0B5394"/>
        </w:rPr>
        <w:t>2</w:t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  <w:t>IL DIPARTIMENTO di INGLESE</w:t>
      </w:r>
    </w:p>
    <w:p w14:paraId="6A88723B" w14:textId="77777777" w:rsidR="00597594" w:rsidRPr="0042471A" w:rsidRDefault="00597594">
      <w:pPr>
        <w:rPr>
          <w:b/>
          <w:color w:val="0B5394"/>
        </w:rPr>
      </w:pPr>
    </w:p>
    <w:p w14:paraId="0F932BFC" w14:textId="77777777" w:rsidR="00597594" w:rsidRPr="0042471A" w:rsidRDefault="00597594">
      <w:pPr>
        <w:rPr>
          <w:b/>
          <w:color w:val="0B5394"/>
        </w:rPr>
      </w:pPr>
    </w:p>
    <w:p w14:paraId="1C0B2144" w14:textId="77777777" w:rsidR="00597594" w:rsidRPr="0042471A" w:rsidRDefault="00000000">
      <w:pPr>
        <w:jc w:val="center"/>
        <w:rPr>
          <w:b/>
          <w:color w:val="0B5394"/>
        </w:rPr>
      </w:pPr>
      <w:r w:rsidRPr="0042471A">
        <w:rPr>
          <w:b/>
          <w:noProof/>
          <w:color w:val="0B5394"/>
        </w:rPr>
        <w:drawing>
          <wp:inline distT="114300" distB="114300" distL="114300" distR="114300" wp14:anchorId="5F308442" wp14:editId="634EB33D">
            <wp:extent cx="3167063" cy="89107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7063" cy="891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07E273" w14:textId="77777777" w:rsidR="00597594" w:rsidRPr="0042471A" w:rsidRDefault="00597594">
      <w:pPr>
        <w:rPr>
          <w:b/>
          <w:color w:val="0B5394"/>
        </w:rPr>
      </w:pPr>
    </w:p>
    <w:p w14:paraId="3387512F" w14:textId="77777777" w:rsidR="00597594" w:rsidRPr="0042471A" w:rsidRDefault="00000000">
      <w:pPr>
        <w:jc w:val="center"/>
        <w:rPr>
          <w:b/>
          <w:color w:val="0B5394"/>
          <w:sz w:val="40"/>
          <w:szCs w:val="40"/>
        </w:rPr>
      </w:pPr>
      <w:r w:rsidRPr="0042471A">
        <w:rPr>
          <w:b/>
          <w:color w:val="0B5394"/>
          <w:sz w:val="40"/>
          <w:szCs w:val="40"/>
        </w:rPr>
        <w:t>Programmazione Didattica del Dipartimento di</w:t>
      </w:r>
    </w:p>
    <w:p w14:paraId="69425834" w14:textId="77777777" w:rsidR="00597594" w:rsidRPr="0042471A" w:rsidRDefault="00597594">
      <w:pPr>
        <w:jc w:val="center"/>
        <w:rPr>
          <w:b/>
          <w:color w:val="0B5394"/>
          <w:sz w:val="40"/>
          <w:szCs w:val="40"/>
        </w:rPr>
      </w:pPr>
    </w:p>
    <w:p w14:paraId="313EC4D1" w14:textId="77777777" w:rsidR="00597594" w:rsidRPr="0042471A" w:rsidRDefault="00000000">
      <w:pPr>
        <w:jc w:val="center"/>
        <w:rPr>
          <w:b/>
          <w:color w:val="0B5394"/>
          <w:sz w:val="40"/>
          <w:szCs w:val="40"/>
        </w:rPr>
      </w:pPr>
      <w:r w:rsidRPr="0042471A">
        <w:rPr>
          <w:b/>
          <w:color w:val="0B5394"/>
          <w:sz w:val="40"/>
          <w:szCs w:val="40"/>
        </w:rPr>
        <w:t>INGLESE</w:t>
      </w:r>
    </w:p>
    <w:p w14:paraId="50115E6A" w14:textId="77777777" w:rsidR="00597594" w:rsidRPr="0042471A" w:rsidRDefault="00597594">
      <w:pPr>
        <w:jc w:val="center"/>
        <w:rPr>
          <w:b/>
          <w:color w:val="0B5394"/>
          <w:sz w:val="36"/>
          <w:szCs w:val="36"/>
        </w:rPr>
      </w:pPr>
    </w:p>
    <w:p w14:paraId="455FF634" w14:textId="77777777" w:rsidR="00597594" w:rsidRPr="0042471A" w:rsidRDefault="00597594">
      <w:pPr>
        <w:jc w:val="center"/>
        <w:rPr>
          <w:b/>
          <w:color w:val="0B5394"/>
          <w:sz w:val="36"/>
          <w:szCs w:val="36"/>
        </w:rPr>
      </w:pPr>
    </w:p>
    <w:p w14:paraId="0D74FFBC" w14:textId="77777777" w:rsidR="00597594" w:rsidRPr="0042471A" w:rsidRDefault="00000000">
      <w:pPr>
        <w:jc w:val="center"/>
        <w:rPr>
          <w:b/>
          <w:color w:val="0B5394"/>
          <w:sz w:val="36"/>
          <w:szCs w:val="36"/>
          <w:u w:val="single"/>
        </w:rPr>
      </w:pPr>
      <w:r w:rsidRPr="0042471A">
        <w:rPr>
          <w:b/>
          <w:color w:val="0B5394"/>
          <w:sz w:val="36"/>
          <w:szCs w:val="36"/>
          <w:u w:val="single"/>
        </w:rPr>
        <w:t>QUINTO ANNO</w:t>
      </w:r>
    </w:p>
    <w:p w14:paraId="5C8396C7" w14:textId="77777777" w:rsidR="00597594" w:rsidRPr="0042471A" w:rsidRDefault="00597594">
      <w:pPr>
        <w:rPr>
          <w:b/>
          <w:color w:val="0B5394"/>
        </w:rPr>
      </w:pPr>
    </w:p>
    <w:p w14:paraId="3F3C3512" w14:textId="77777777" w:rsidR="00597594" w:rsidRPr="0042471A" w:rsidRDefault="00597594">
      <w:pPr>
        <w:rPr>
          <w:b/>
          <w:color w:val="0B5394"/>
        </w:rPr>
      </w:pPr>
    </w:p>
    <w:p w14:paraId="03CCD925" w14:textId="77777777" w:rsidR="00597594" w:rsidRPr="0042471A" w:rsidRDefault="00597594">
      <w:pPr>
        <w:rPr>
          <w:b/>
          <w:color w:val="0B5394"/>
        </w:rPr>
      </w:pPr>
    </w:p>
    <w:p w14:paraId="64B31F9B" w14:textId="77777777" w:rsidR="00597594" w:rsidRPr="0042471A" w:rsidRDefault="00597594">
      <w:pPr>
        <w:rPr>
          <w:b/>
          <w:color w:val="0B5394"/>
        </w:rPr>
      </w:pPr>
    </w:p>
    <w:p w14:paraId="46D05BDE" w14:textId="77777777" w:rsidR="00597594" w:rsidRPr="0042471A" w:rsidRDefault="00597594">
      <w:pPr>
        <w:rPr>
          <w:b/>
          <w:color w:val="0B5394"/>
        </w:rPr>
      </w:pPr>
    </w:p>
    <w:p w14:paraId="42613654" w14:textId="77777777" w:rsidR="00597594" w:rsidRPr="0042471A" w:rsidRDefault="00597594">
      <w:pPr>
        <w:rPr>
          <w:b/>
          <w:color w:val="0B5394"/>
        </w:rPr>
      </w:pPr>
    </w:p>
    <w:p w14:paraId="266E16D3" w14:textId="77777777" w:rsidR="00597594" w:rsidRPr="0042471A" w:rsidRDefault="00597594">
      <w:pPr>
        <w:rPr>
          <w:b/>
          <w:color w:val="0B5394"/>
        </w:rPr>
      </w:pPr>
    </w:p>
    <w:p w14:paraId="686E5C1D" w14:textId="77777777" w:rsidR="00597594" w:rsidRPr="0042471A" w:rsidRDefault="00597594">
      <w:pPr>
        <w:rPr>
          <w:b/>
          <w:color w:val="0B5394"/>
        </w:rPr>
      </w:pPr>
    </w:p>
    <w:p w14:paraId="6CD0BEF7" w14:textId="77777777" w:rsidR="00597594" w:rsidRPr="0042471A" w:rsidRDefault="00597594">
      <w:pPr>
        <w:rPr>
          <w:b/>
          <w:color w:val="0B5394"/>
        </w:rPr>
      </w:pPr>
    </w:p>
    <w:p w14:paraId="1F3B024B" w14:textId="77777777" w:rsidR="00597594" w:rsidRPr="0042471A" w:rsidRDefault="00597594">
      <w:pPr>
        <w:rPr>
          <w:b/>
          <w:color w:val="0B5394"/>
        </w:rPr>
      </w:pPr>
    </w:p>
    <w:p w14:paraId="35D3B4C3" w14:textId="77777777" w:rsidR="00597594" w:rsidRPr="0042471A" w:rsidRDefault="00597594">
      <w:pPr>
        <w:rPr>
          <w:b/>
          <w:color w:val="0B5394"/>
        </w:rPr>
      </w:pPr>
    </w:p>
    <w:p w14:paraId="15CA7B8D" w14:textId="77777777" w:rsidR="00597594" w:rsidRPr="0042471A" w:rsidRDefault="00597594">
      <w:pPr>
        <w:rPr>
          <w:b/>
          <w:color w:val="0B5394"/>
        </w:rPr>
      </w:pPr>
    </w:p>
    <w:p w14:paraId="13F29A7B" w14:textId="77777777" w:rsidR="00597594" w:rsidRPr="0042471A" w:rsidRDefault="00597594">
      <w:pPr>
        <w:rPr>
          <w:b/>
          <w:color w:val="0B5394"/>
        </w:rPr>
      </w:pPr>
    </w:p>
    <w:p w14:paraId="5D1D1462" w14:textId="77777777" w:rsidR="00597594" w:rsidRPr="0042471A" w:rsidRDefault="00597594">
      <w:pPr>
        <w:rPr>
          <w:b/>
          <w:color w:val="0B5394"/>
        </w:rPr>
      </w:pPr>
    </w:p>
    <w:p w14:paraId="3FA3DA2E" w14:textId="77777777" w:rsidR="00597594" w:rsidRPr="0042471A" w:rsidRDefault="00000000">
      <w:pPr>
        <w:numPr>
          <w:ilvl w:val="0"/>
          <w:numId w:val="11"/>
        </w:numPr>
        <w:rPr>
          <w:b/>
          <w:color w:val="0B5394"/>
        </w:rPr>
      </w:pPr>
      <w:r w:rsidRPr="0042471A">
        <w:rPr>
          <w:b/>
          <w:color w:val="0B5394"/>
        </w:rPr>
        <w:t>Finalità formative generali</w:t>
      </w:r>
    </w:p>
    <w:tbl>
      <w:tblPr>
        <w:tblStyle w:val="afffffe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72F31EA5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E3BE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L'acquisizione di una competenza linguistico-comunicativa che permetta un uso della lingua straniera adeguato al contesto.</w:t>
            </w:r>
          </w:p>
          <w:p w14:paraId="732E9902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L'educazione al cambiamento, alla tolleranza e alla flessibilità, derivanti dal contatto con culture diverse/simili e alla loro evoluzione nel tempo. </w:t>
            </w:r>
          </w:p>
          <w:p w14:paraId="5DB0C947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Il potenziamento delle strutture cognitive attraverso l'abitudine all'uso delle diverse strategie che permettono di padroneggiare i diversi sistemi linguistici.</w:t>
            </w:r>
          </w:p>
          <w:p w14:paraId="622683D4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Una più sicura capacità di conoscere e di interpretare la propria realtà contemporanea attraverso un'acquisita capacità di analisi dei più vari mezzi testuali scelti a tale scopo.</w:t>
            </w:r>
          </w:p>
          <w:p w14:paraId="7A9C5073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L'attitudine alla visione d'insieme (di problematiche, episodi, fenomeni, ecc.).</w:t>
            </w:r>
          </w:p>
          <w:p w14:paraId="59C75652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L'ampliamento della riflessione sulla propria lingua e cultura attraverso l'analisi comparativa delle altre lingue e culture straniere.</w:t>
            </w:r>
          </w:p>
          <w:p w14:paraId="4F475C15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Acquisizione di capacità interpersonali basate sulla comprensione reciproca e sulla collaborazione sociale.</w:t>
            </w:r>
          </w:p>
          <w:p w14:paraId="7FA478BA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Nel secondo biennio e nell’ultimo anno l’insegnamento della lingua straniera si basa sulle linee tracciate per il primo biennio considerando le maggiori competenze acquisite dagli studenti e dal grado di maturità raggiunto. Lo stimolo della lingua straniera nel corso dei tre anni vuole favorire:</w:t>
            </w:r>
          </w:p>
          <w:p w14:paraId="63B87560" w14:textId="77777777" w:rsidR="00597594" w:rsidRPr="0042471A" w:rsidRDefault="0000000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l’ampliamento degli orizzonti culturali e sociali degli studenti con l’introduzione dello studio della letteratura.</w:t>
            </w:r>
          </w:p>
          <w:p w14:paraId="367BBCD1" w14:textId="77777777" w:rsidR="00597594" w:rsidRPr="0042471A" w:rsidRDefault="0000000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l‘analisi di diverse tipologie di testi scritti per l’avvio ad un corretto approccio al testo letterario.</w:t>
            </w:r>
          </w:p>
          <w:p w14:paraId="440768B4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Per quanto riguarda le attività ricettive relative a testi di carattere letterario, socio-culturale, si dovrà mettere lo studente in grado di organizzare un testo distinguendone le diverse parti e la loro </w:t>
            </w:r>
            <w:proofErr w:type="gramStart"/>
            <w:r w:rsidRPr="0042471A">
              <w:rPr>
                <w:sz w:val="18"/>
                <w:szCs w:val="18"/>
              </w:rPr>
              <w:t>funzione,  nonché</w:t>
            </w:r>
            <w:proofErr w:type="gramEnd"/>
            <w:r w:rsidRPr="0042471A">
              <w:rPr>
                <w:sz w:val="18"/>
                <w:szCs w:val="18"/>
              </w:rPr>
              <w:t xml:space="preserve"> le parole chiave di ogni paragrafo e l’intenzione comunicativa dell’autore. </w:t>
            </w:r>
            <w:proofErr w:type="gramStart"/>
            <w:r w:rsidRPr="0042471A">
              <w:rPr>
                <w:sz w:val="18"/>
                <w:szCs w:val="18"/>
              </w:rPr>
              <w:t>Inoltre</w:t>
            </w:r>
            <w:proofErr w:type="gramEnd"/>
            <w:r w:rsidRPr="0042471A">
              <w:rPr>
                <w:sz w:val="18"/>
                <w:szCs w:val="18"/>
              </w:rPr>
              <w:t xml:space="preserve"> l’allievo utilizzerà la lingua straniera nello studio di argomenti provenienti da discipline non linguistiche, userà le nuove tecnologie dell’informazione e della comunicazione per apprendere argomenti di studio.</w:t>
            </w:r>
          </w:p>
          <w:p w14:paraId="6B48A5DE" w14:textId="77777777" w:rsidR="00597594" w:rsidRPr="0042471A" w:rsidRDefault="00000000">
            <w:pPr>
              <w:widowControl w:val="0"/>
              <w:spacing w:before="240" w:after="240" w:line="240" w:lineRule="auto"/>
              <w:rPr>
                <w:sz w:val="18"/>
                <w:szCs w:val="18"/>
              </w:rPr>
            </w:pPr>
            <w:r w:rsidRPr="0042471A">
              <w:t xml:space="preserve">Avvicinare gli studenti ai materiali letterari autentici nonché ai modelli linguistici vicini alla realtà che vivono; attraverso l’analisi dei testi e il dibattito in lingua inglese in classe, gli studenti diventeranno criticamente più consapevoli e potenzieranno la competenza </w:t>
            </w:r>
            <w:r w:rsidRPr="0042471A">
              <w:rPr>
                <w:sz w:val="18"/>
                <w:szCs w:val="18"/>
              </w:rPr>
              <w:t xml:space="preserve">linguistica orale e scritta. Lavorando su moduli trasversali, si svilupperanno le abilità progettuali, di consultazione e di critica. </w:t>
            </w:r>
          </w:p>
          <w:p w14:paraId="5D1025BD" w14:textId="77777777" w:rsidR="00597594" w:rsidRPr="0042471A" w:rsidRDefault="00000000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42471A">
              <w:rPr>
                <w:b/>
                <w:sz w:val="18"/>
                <w:szCs w:val="18"/>
              </w:rPr>
              <w:t>Finalita</w:t>
            </w:r>
            <w:proofErr w:type="spellEnd"/>
            <w:r w:rsidRPr="0042471A">
              <w:rPr>
                <w:b/>
                <w:sz w:val="18"/>
                <w:szCs w:val="18"/>
              </w:rPr>
              <w:t>̀ per la PCTO del Dipartimento di Lingue:</w:t>
            </w:r>
          </w:p>
          <w:p w14:paraId="4F84B9AC" w14:textId="77777777" w:rsidR="00597594" w:rsidRPr="0042471A" w:rsidRDefault="0059759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31D3D88C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competenze linguistiche in vari ambienti di madrelingua inglese; </w:t>
            </w:r>
          </w:p>
          <w:p w14:paraId="27273D44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Acquisire le varie terminologie scientifiche e </w:t>
            </w:r>
            <w:proofErr w:type="gramStart"/>
            <w:r w:rsidRPr="0042471A">
              <w:rPr>
                <w:sz w:val="18"/>
                <w:szCs w:val="18"/>
              </w:rPr>
              <w:t>specifiche;</w:t>
            </w:r>
            <w:proofErr w:type="gramEnd"/>
            <w:r w:rsidRPr="0042471A">
              <w:rPr>
                <w:sz w:val="18"/>
                <w:szCs w:val="18"/>
              </w:rPr>
              <w:t xml:space="preserve"> (a contatto con docenti, assistenti, studenti madrelingua). </w:t>
            </w:r>
          </w:p>
          <w:p w14:paraId="27661B58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abilità quali la mediazione linguistica e la comprensione interculturale. </w:t>
            </w:r>
          </w:p>
          <w:p w14:paraId="1333B6F1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lastRenderedPageBreak/>
              <w:t xml:space="preserve">Favorire la cittadinanza attiva a livello europeo. </w:t>
            </w:r>
          </w:p>
          <w:p w14:paraId="41FE0954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Conoscere il valore della convivenza civile, della tolleranza e del confronto di idee. </w:t>
            </w:r>
          </w:p>
          <w:p w14:paraId="5F4755E8" w14:textId="32EB2E45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Favorire ambiti linguistici presenti nel mondo della televisione, del cinema, della radio, dei mezzi di comunicazione. Favorire ambiti di turismo, di scambio europeo.</w:t>
            </w:r>
          </w:p>
          <w:p w14:paraId="4EB78EEE" w14:textId="77777777" w:rsidR="00597594" w:rsidRPr="0042471A" w:rsidRDefault="00000000">
            <w:pPr>
              <w:pStyle w:val="Paragrafoelenco"/>
              <w:numPr>
                <w:ilvl w:val="0"/>
                <w:numId w:val="55"/>
              </w:numPr>
              <w:rPr>
                <w:b/>
                <w:color w:val="0B5394"/>
              </w:rPr>
            </w:pPr>
            <w:r w:rsidRPr="0042471A">
              <w:rPr>
                <w:sz w:val="18"/>
                <w:szCs w:val="18"/>
              </w:rPr>
              <w:t>Avvicinare gli studenti ai materiali letterari autentici nonché ai modelli linguistici vicini alla realtà che vivono; attraverso l’analisi dei testi e il dibattito in lingua inglese in classe, gli studenti diventeranno criticamente più consapevoli e potenzieranno la competenza linguistica orale e scritta. Lavorando su moduli trasversali, si svilupperanno le abilità progettuali, di consultazione e di critica.</w:t>
            </w:r>
            <w:r w:rsidRPr="0042471A">
              <w:t xml:space="preserve"> </w:t>
            </w:r>
          </w:p>
        </w:tc>
      </w:tr>
    </w:tbl>
    <w:p w14:paraId="73EB8624" w14:textId="77777777" w:rsidR="00597594" w:rsidRPr="0042471A" w:rsidRDefault="00597594">
      <w:pPr>
        <w:rPr>
          <w:b/>
          <w:color w:val="0B5394"/>
        </w:rPr>
      </w:pPr>
    </w:p>
    <w:p w14:paraId="2D8609FE" w14:textId="77777777" w:rsidR="00597594" w:rsidRPr="0042471A" w:rsidRDefault="00597594">
      <w:pPr>
        <w:rPr>
          <w:b/>
          <w:color w:val="0B5394"/>
        </w:rPr>
      </w:pPr>
    </w:p>
    <w:p w14:paraId="0A3A12F1" w14:textId="77777777" w:rsidR="00597594" w:rsidRPr="0042471A" w:rsidRDefault="00597594">
      <w:pPr>
        <w:rPr>
          <w:b/>
          <w:color w:val="0B5394"/>
        </w:rPr>
      </w:pPr>
    </w:p>
    <w:p w14:paraId="56F00300" w14:textId="77777777" w:rsidR="00597594" w:rsidRPr="0042471A" w:rsidRDefault="00597594">
      <w:pPr>
        <w:rPr>
          <w:b/>
          <w:color w:val="0B5394"/>
        </w:rPr>
      </w:pPr>
    </w:p>
    <w:p w14:paraId="50AFFD80" w14:textId="77777777" w:rsidR="00597594" w:rsidRPr="0042471A" w:rsidRDefault="00000000">
      <w:pPr>
        <w:numPr>
          <w:ilvl w:val="0"/>
          <w:numId w:val="9"/>
        </w:numPr>
        <w:rPr>
          <w:b/>
          <w:color w:val="0B5394"/>
        </w:rPr>
      </w:pPr>
      <w:r w:rsidRPr="0042471A">
        <w:rPr>
          <w:b/>
          <w:color w:val="0B5394"/>
        </w:rPr>
        <w:t>Competenze riguardanti gli obiettivi specifici di apprendimento, raggiungibili a conclusione del quinto anno</w:t>
      </w:r>
    </w:p>
    <w:tbl>
      <w:tblPr>
        <w:tblStyle w:val="affffff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44AC4834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03E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in materia di cittadinanza</w:t>
            </w:r>
          </w:p>
        </w:tc>
      </w:tr>
      <w:tr w:rsidR="00597594" w:rsidRPr="0042471A" w14:paraId="35161759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DA1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agisce da cittadino responsabile e partecipa consapevolmente alla vita civica e sociale.</w:t>
            </w:r>
          </w:p>
          <w:p w14:paraId="586C9C9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si impegna efficacemente con gli altri per conseguire un interesse comune o pubblico, come lo sviluppo sostenibile. </w:t>
            </w:r>
          </w:p>
          <w:p w14:paraId="59BFFB3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collabora con spirito critico e responsabile, dando il proprio contributo nel contesto in cui opera. </w:t>
            </w:r>
            <w:r w:rsidRPr="0042471A">
              <w:rPr>
                <w:rFonts w:eastAsia="Roboto"/>
                <w:b/>
                <w:color w:val="0B5394"/>
                <w:sz w:val="20"/>
                <w:szCs w:val="20"/>
              </w:rPr>
              <w:t xml:space="preserve"> </w:t>
            </w:r>
          </w:p>
        </w:tc>
      </w:tr>
      <w:tr w:rsidR="00597594" w:rsidRPr="0042471A" w14:paraId="109D920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700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577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 xml:space="preserve"> Abilità</w:t>
            </w:r>
          </w:p>
        </w:tc>
      </w:tr>
      <w:tr w:rsidR="00597594" w:rsidRPr="0042471A" w14:paraId="6027CEEF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EA23" w14:textId="560C7972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Lo studente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sapra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̀ utilizzare la lingua inglese “veicolare” allo sviluppo delle competenze sociali, civiche e di </w:t>
            </w:r>
            <w:r w:rsidR="0042471A" w:rsidRPr="0042471A">
              <w:rPr>
                <w:rFonts w:eastAsia="Times New Roman"/>
                <w:sz w:val="20"/>
                <w:szCs w:val="20"/>
              </w:rPr>
              <w:t>sostenibilità</w:t>
            </w:r>
            <w:r w:rsidRPr="0042471A">
              <w:rPr>
                <w:rFonts w:eastAsia="Times New Roman"/>
                <w:sz w:val="20"/>
                <w:szCs w:val="20"/>
              </w:rPr>
              <w:t xml:space="preserve"> (secondo i vari livelli linguistici). Competenze sociali: competenze personali, interpersonali ed interculturali e tutte le forme di comportamento che consentono alle persone di partecipare in modo efficace e costruttivo alla vita sociale; </w:t>
            </w:r>
          </w:p>
          <w:p w14:paraId="2680F5EA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Competenze civiche: concetti base che consentono alle persone di impegnarsi a una partecipazione attiva e democratica. </w:t>
            </w:r>
          </w:p>
          <w:p w14:paraId="3C66EA80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Competenze di sostenibilità: comprendere le strutture e i concetti di sostenibilità, in riferimento ai temi di cambiamenti climatici e demografici a livello globale e delle relative cause.</w:t>
            </w:r>
          </w:p>
          <w:p w14:paraId="533EF7D5" w14:textId="77777777" w:rsidR="00597594" w:rsidRPr="0042471A" w:rsidRDefault="00000000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Lo studente acquisirà competenza nel collaborare e partecipare; esprimere la propria opinione.</w:t>
            </w:r>
          </w:p>
          <w:p w14:paraId="31B67D39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BB30" w14:textId="77777777" w:rsidR="00597594" w:rsidRPr="0042471A" w:rsidRDefault="00597594">
            <w:pPr>
              <w:widowControl w:val="0"/>
              <w:spacing w:after="200" w:line="240" w:lineRule="auto"/>
              <w:ind w:left="320" w:hanging="160"/>
              <w:rPr>
                <w:rFonts w:eastAsia="Verdana"/>
              </w:rPr>
            </w:pPr>
          </w:p>
          <w:p w14:paraId="21900538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LISTENING; READING, WRITING, SPEAKING</w:t>
            </w:r>
          </w:p>
          <w:p w14:paraId="7DC7DDA7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individuare informazioni della vita sociale da conversazioni dal vivo o da video.</w:t>
            </w:r>
          </w:p>
          <w:p w14:paraId="778F5496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argomenti quotidiani sull’ambiente circostante </w:t>
            </w:r>
          </w:p>
          <w:p w14:paraId="50AD07AF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produrre dialoghi su attività sociali svolte</w:t>
            </w:r>
          </w:p>
          <w:p w14:paraId="190CB4E5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Usare messaggi di interazione sociale</w:t>
            </w:r>
          </w:p>
          <w:p w14:paraId="17847362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leggere e comprendere testi di vita sociale e civica</w:t>
            </w:r>
          </w:p>
          <w:p w14:paraId="4F4B474C" w14:textId="77777777" w:rsidR="00597594" w:rsidRPr="0042471A" w:rsidRDefault="00000000">
            <w:pPr>
              <w:numPr>
                <w:ilvl w:val="0"/>
                <w:numId w:val="4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Desumere informazioni importanti da articoli, testi specifici</w:t>
            </w:r>
          </w:p>
          <w:p w14:paraId="15FB2081" w14:textId="77777777" w:rsidR="00597594" w:rsidRPr="0042471A" w:rsidRDefault="00000000">
            <w:pPr>
              <w:widowControl w:val="0"/>
              <w:numPr>
                <w:ilvl w:val="0"/>
                <w:numId w:val="46"/>
              </w:numPr>
              <w:spacing w:after="20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Analizzare l’evoluzione di un tema in diverse letterature e culture nel corso del tempo.</w:t>
            </w:r>
            <w:r w:rsidRPr="0042471A">
              <w:rPr>
                <w:rFonts w:eastAsia="Verdana"/>
              </w:rPr>
              <w:t xml:space="preserve"> </w:t>
            </w:r>
          </w:p>
          <w:p w14:paraId="5E1AABEF" w14:textId="77777777" w:rsidR="00597594" w:rsidRPr="0042471A" w:rsidRDefault="00597594">
            <w:pPr>
              <w:ind w:left="720"/>
              <w:rPr>
                <w:rFonts w:eastAsia="Times New Roman"/>
                <w:sz w:val="20"/>
                <w:szCs w:val="20"/>
              </w:rPr>
            </w:pPr>
          </w:p>
          <w:p w14:paraId="4042DD12" w14:textId="77777777" w:rsidR="00597594" w:rsidRPr="0042471A" w:rsidRDefault="00597594">
            <w:pPr>
              <w:widowControl w:val="0"/>
              <w:spacing w:after="200" w:line="240" w:lineRule="auto"/>
              <w:ind w:left="320" w:hanging="160"/>
              <w:rPr>
                <w:rFonts w:eastAsia="Verdana"/>
              </w:rPr>
            </w:pPr>
          </w:p>
        </w:tc>
      </w:tr>
      <w:tr w:rsidR="00597594" w:rsidRPr="0042471A" w14:paraId="24F83D22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870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207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DB12705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1006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Approfondire le funzioni linguistiche ed arricchire il lessico</w:t>
            </w:r>
          </w:p>
          <w:p w14:paraId="67C9ABBD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in modo globale e selettivo testi orali e scritti inerenti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la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sfera sociale.</w:t>
            </w:r>
          </w:p>
          <w:p w14:paraId="3ECE71A3" w14:textId="77777777" w:rsidR="00597594" w:rsidRPr="0042471A" w:rsidRDefault="00000000">
            <w:pPr>
              <w:numPr>
                <w:ilvl w:val="0"/>
                <w:numId w:val="45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Comprendere aspetti relativi alla cultura inglese con particolare riferimento all’ambito sociale</w:t>
            </w:r>
          </w:p>
          <w:p w14:paraId="10EA5D59" w14:textId="77777777" w:rsidR="00597594" w:rsidRPr="0042471A" w:rsidRDefault="00000000">
            <w:pPr>
              <w:numPr>
                <w:ilvl w:val="0"/>
                <w:numId w:val="45"/>
              </w:numPr>
            </w:pPr>
            <w:r w:rsidRPr="0042471A">
              <w:rPr>
                <w:rFonts w:eastAsia="Times New Roman"/>
                <w:sz w:val="20"/>
                <w:szCs w:val="20"/>
              </w:rPr>
              <w:t>Comprendere le strutture e i concetti sociali, l’evoluzione a livello globale, la sostenibilità.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DEBA" w14:textId="77777777" w:rsidR="00597594" w:rsidRPr="0042471A" w:rsidRDefault="00000000">
            <w:pPr>
              <w:widowControl w:val="0"/>
              <w:numPr>
                <w:ilvl w:val="0"/>
                <w:numId w:val="45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tutti gli autori e le opere oggetto di studio si prestano allo sviluppo di questa competenza. </w:t>
            </w:r>
          </w:p>
          <w:p w14:paraId="046C2C50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Acquisizione del lessico per aree tematiche; </w:t>
            </w:r>
          </w:p>
          <w:p w14:paraId="44ECA904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Esercizi di lettura, comprensione e analisi del testo;</w:t>
            </w:r>
          </w:p>
          <w:p w14:paraId="461CE1E2" w14:textId="77777777" w:rsidR="00597594" w:rsidRPr="0042471A" w:rsidRDefault="00000000">
            <w:pPr>
              <w:numPr>
                <w:ilvl w:val="0"/>
                <w:numId w:val="45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su argomenti inerenti all’ambito sociale e civico. </w:t>
            </w:r>
          </w:p>
          <w:p w14:paraId="5D12765D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14:paraId="2853B0C4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97594" w:rsidRPr="0042471A" w14:paraId="21B82B5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C02A" w14:textId="77777777" w:rsidR="00597594" w:rsidRPr="0042471A" w:rsidRDefault="00597594">
            <w:pPr>
              <w:ind w:left="72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BA77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163951A" w14:textId="77777777" w:rsidR="00597594" w:rsidRPr="0042471A" w:rsidRDefault="00597594">
      <w:pPr>
        <w:rPr>
          <w:b/>
          <w:color w:val="0B5394"/>
        </w:rPr>
      </w:pPr>
    </w:p>
    <w:tbl>
      <w:tblPr>
        <w:tblStyle w:val="affffff0"/>
        <w:tblW w:w="1393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0"/>
        <w:gridCol w:w="6975"/>
      </w:tblGrid>
      <w:tr w:rsidR="00597594" w:rsidRPr="0042471A" w14:paraId="63CF2128" w14:textId="77777777">
        <w:trPr>
          <w:trHeight w:val="420"/>
        </w:trPr>
        <w:tc>
          <w:tcPr>
            <w:tcW w:w="13935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E0E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 xml:space="preserve">Competenza personale, </w:t>
            </w:r>
            <w:proofErr w:type="gramStart"/>
            <w:r w:rsidRPr="0042471A">
              <w:rPr>
                <w:b/>
                <w:color w:val="0B5394"/>
              </w:rPr>
              <w:t>sociale  e</w:t>
            </w:r>
            <w:proofErr w:type="gramEnd"/>
            <w:r w:rsidRPr="0042471A">
              <w:rPr>
                <w:b/>
                <w:color w:val="0B5394"/>
              </w:rPr>
              <w:t xml:space="preserve"> capacità di imparare ad imparare</w:t>
            </w:r>
          </w:p>
        </w:tc>
      </w:tr>
      <w:tr w:rsidR="00597594" w:rsidRPr="0042471A" w14:paraId="2CF04BD7" w14:textId="77777777">
        <w:trPr>
          <w:trHeight w:val="420"/>
        </w:trPr>
        <w:tc>
          <w:tcPr>
            <w:tcW w:w="13935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7DA5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riflettere su </w:t>
            </w:r>
            <w:proofErr w:type="gramStart"/>
            <w:r w:rsidRPr="0042471A">
              <w:rPr>
                <w:rFonts w:eastAsia="Roboto"/>
                <w:color w:val="0B5394"/>
                <w:sz w:val="20"/>
                <w:szCs w:val="20"/>
              </w:rPr>
              <w:t>se</w:t>
            </w:r>
            <w:proofErr w:type="gramEnd"/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 stesso.</w:t>
            </w:r>
          </w:p>
          <w:p w14:paraId="25BF26A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lavora con gli altri in maniera costruttiva. </w:t>
            </w:r>
          </w:p>
          <w:p w14:paraId="313A844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organizza il proprio apprendimento, gestendo efficacemente tempo e informazioni.</w:t>
            </w:r>
          </w:p>
        </w:tc>
      </w:tr>
      <w:tr w:rsidR="00597594" w:rsidRPr="0042471A" w14:paraId="145898B8" w14:textId="77777777">
        <w:tc>
          <w:tcPr>
            <w:tcW w:w="696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A409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81C7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79588480" w14:textId="77777777">
        <w:tc>
          <w:tcPr>
            <w:tcW w:w="696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9420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  <w:rPr>
                <w:rFonts w:eastAsia="Times New Roman"/>
              </w:rPr>
            </w:pPr>
            <w:r w:rsidRPr="0042471A">
              <w:rPr>
                <w:rFonts w:eastAsia="Times New Roman"/>
              </w:rPr>
              <w:t>Consolidare il metodo di studio</w:t>
            </w:r>
          </w:p>
          <w:p w14:paraId="402A5BD4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Riflettere su sé stessi e agire in modo autonomo e responsabile; </w:t>
            </w:r>
          </w:p>
          <w:p w14:paraId="3411A371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Rafforzare il proprio apprendimento e realizzare progetti riguardanti lo sviluppo delle proprie </w:t>
            </w:r>
            <w:proofErr w:type="spellStart"/>
            <w:r w:rsidRPr="0042471A">
              <w:rPr>
                <w:rFonts w:eastAsia="Times New Roman"/>
              </w:rPr>
              <w:t>attivita</w:t>
            </w:r>
            <w:proofErr w:type="spellEnd"/>
            <w:r w:rsidRPr="0042471A">
              <w:rPr>
                <w:rFonts w:eastAsia="Times New Roman"/>
              </w:rPr>
              <w:t xml:space="preserve">̀; </w:t>
            </w:r>
          </w:p>
          <w:p w14:paraId="23B7EE35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Lavorare con gli altri, interagire in gruppo valorizzando le proprie e altrui capacità; </w:t>
            </w:r>
          </w:p>
          <w:p w14:paraId="623A3E05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t xml:space="preserve">Risolvere problemi costruendo e verificando ipotesi, individuando risorse adeguate; </w:t>
            </w:r>
          </w:p>
          <w:p w14:paraId="6F6A2CB1" w14:textId="77777777" w:rsidR="00597594" w:rsidRPr="0042471A" w:rsidRDefault="00000000">
            <w:pPr>
              <w:numPr>
                <w:ilvl w:val="0"/>
                <w:numId w:val="27"/>
              </w:numPr>
              <w:shd w:val="clear" w:color="auto" w:fill="FFFFFF"/>
              <w:spacing w:line="240" w:lineRule="auto"/>
            </w:pPr>
            <w:r w:rsidRPr="0042471A">
              <w:rPr>
                <w:rFonts w:eastAsia="Times New Roman"/>
              </w:rPr>
              <w:lastRenderedPageBreak/>
              <w:t xml:space="preserve">Condurre una vita attenta alla salute e orientata al futuro. </w:t>
            </w:r>
          </w:p>
          <w:p w14:paraId="57416B33" w14:textId="77777777" w:rsidR="00597594" w:rsidRPr="0042471A" w:rsidRDefault="00000000">
            <w:pPr>
              <w:widowControl w:val="0"/>
              <w:numPr>
                <w:ilvl w:val="0"/>
                <w:numId w:val="27"/>
              </w:numPr>
              <w:spacing w:before="240" w:after="240" w:line="240" w:lineRule="auto"/>
              <w:rPr>
                <w:rFonts w:eastAsia="Times New Roman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Percepire l’importanza della letteratura nella formazione personale e dimostrare consapevolezza della storicità della letteratura.</w:t>
            </w:r>
          </w:p>
          <w:p w14:paraId="03BA68C2" w14:textId="77777777" w:rsidR="00597594" w:rsidRPr="0042471A" w:rsidRDefault="00597594">
            <w:pPr>
              <w:shd w:val="clear" w:color="auto" w:fill="FFFFFF"/>
              <w:spacing w:line="240" w:lineRule="auto"/>
              <w:ind w:left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9D2A" w14:textId="77777777" w:rsidR="00597594" w:rsidRPr="0042471A" w:rsidRDefault="00000000">
            <w:pPr>
              <w:widowControl w:val="0"/>
              <w:numPr>
                <w:ilvl w:val="0"/>
                <w:numId w:val="26"/>
              </w:numPr>
              <w:spacing w:before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 xml:space="preserve">Padroneggiare il lessico specifico, gli strumenti espressivi e argomentativi indispensabili per gestire l’interazione comunicativa in vari contesti; </w:t>
            </w:r>
          </w:p>
          <w:p w14:paraId="5307210F" w14:textId="77777777" w:rsidR="00597594" w:rsidRPr="0042471A" w:rsidRDefault="00000000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Saper scrivere testi per esprimere le proprie opinioni </w:t>
            </w:r>
          </w:p>
          <w:p w14:paraId="538C1D41" w14:textId="77777777" w:rsidR="00597594" w:rsidRPr="0042471A" w:rsidRDefault="00000000">
            <w:pPr>
              <w:widowControl w:val="0"/>
              <w:numPr>
                <w:ilvl w:val="0"/>
                <w:numId w:val="2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Collaborare con gli altri nelle attività di gruppo e nelle discussioni, apportando il proprio contributo nel rispetto dei diritti di tutti.</w:t>
            </w:r>
          </w:p>
          <w:p w14:paraId="414B3A87" w14:textId="77777777" w:rsidR="00597594" w:rsidRPr="0042471A" w:rsidRDefault="00000000">
            <w:pPr>
              <w:numPr>
                <w:ilvl w:val="0"/>
                <w:numId w:val="26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la necessità delle regole per una convivenza rispettosa e osservarle. </w:t>
            </w:r>
          </w:p>
          <w:p w14:paraId="7E1126CE" w14:textId="77777777" w:rsidR="00597594" w:rsidRPr="0042471A" w:rsidRDefault="00000000">
            <w:pPr>
              <w:widowControl w:val="0"/>
              <w:numPr>
                <w:ilvl w:val="0"/>
                <w:numId w:val="26"/>
              </w:num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 xml:space="preserve">Consolidare il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critical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thinking</w:t>
            </w:r>
          </w:p>
          <w:p w14:paraId="730A9DE6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2496434A" w14:textId="77777777">
        <w:tc>
          <w:tcPr>
            <w:tcW w:w="696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1DC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6DA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2AF8E5F8" w14:textId="77777777">
        <w:tc>
          <w:tcPr>
            <w:tcW w:w="696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45A0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lavorare con gli altri in un’ottica di rispetto e di solidarietà.</w:t>
            </w:r>
          </w:p>
          <w:p w14:paraId="269BD980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Agire con comportamenti responsabili nei confronti di sé stessi, degli altri, dell’ambiente.</w:t>
            </w:r>
          </w:p>
          <w:p w14:paraId="43F3DD30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Esprimere le proprie idee e opinioni e saper ascoltare quelle degli altri in condizione di reciproco rispetto</w:t>
            </w:r>
          </w:p>
        </w:tc>
        <w:tc>
          <w:tcPr>
            <w:tcW w:w="697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6488" w14:textId="77777777" w:rsidR="00597594" w:rsidRPr="0042471A" w:rsidRDefault="00000000">
            <w:pPr>
              <w:widowControl w:val="0"/>
              <w:numPr>
                <w:ilvl w:val="0"/>
                <w:numId w:val="28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Tutti gli autori e le opere oggetto di studio si prestano allo sviluppo di questa competenza. </w:t>
            </w:r>
          </w:p>
          <w:p w14:paraId="3512BD67" w14:textId="77777777" w:rsidR="00597594" w:rsidRPr="0042471A" w:rsidRDefault="00000000">
            <w:pPr>
              <w:numPr>
                <w:ilvl w:val="0"/>
                <w:numId w:val="28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Open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discussion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round-up,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debate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, public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speaking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su argomenti inerenti all’ambito sociale e civico.</w:t>
            </w:r>
          </w:p>
        </w:tc>
      </w:tr>
    </w:tbl>
    <w:p w14:paraId="299B34DC" w14:textId="77777777" w:rsidR="00597594" w:rsidRPr="0042471A" w:rsidRDefault="00597594">
      <w:pPr>
        <w:rPr>
          <w:b/>
          <w:color w:val="0B5394"/>
        </w:rPr>
      </w:pPr>
    </w:p>
    <w:tbl>
      <w:tblPr>
        <w:tblStyle w:val="affffff1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1D025A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A6A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alfabetica funzionale</w:t>
            </w:r>
          </w:p>
        </w:tc>
      </w:tr>
      <w:tr w:rsidR="00597594" w:rsidRPr="0042471A" w14:paraId="5013A36E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AC1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sa comunicare in forma orale e scritta in funzione del contesto.  </w:t>
            </w:r>
          </w:p>
          <w:p w14:paraId="0115D77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formula ed esprime argomentazioni in modo efficace, sia oralmente sia per iscritto. </w:t>
            </w:r>
          </w:p>
          <w:p w14:paraId="3DF7375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comprende, valuta e rielabora le informazioni in modo critico.</w:t>
            </w:r>
          </w:p>
        </w:tc>
      </w:tr>
      <w:tr w:rsidR="00597594" w:rsidRPr="0042471A" w14:paraId="1B13922C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A48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9D2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145D498A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B73E1" w14:textId="77777777" w:rsidR="00597594" w:rsidRPr="0042471A" w:rsidRDefault="00000000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before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Comunicare in forma orale e scritta in lingua inglese;</w:t>
            </w:r>
          </w:p>
          <w:p w14:paraId="75F96D08" w14:textId="77777777" w:rsidR="00597594" w:rsidRPr="0042471A" w:rsidRDefault="00000000">
            <w:pPr>
              <w:widowControl w:val="0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 adattare la comunicazione alle diverse situazioni (espressione di un’opinione, riassunto di un testo, analisi e critica di un testo, ecc.); </w:t>
            </w:r>
          </w:p>
          <w:p w14:paraId="7CD8B421" w14:textId="77777777" w:rsidR="00597594" w:rsidRPr="0042471A" w:rsidRDefault="00000000">
            <w:pPr>
              <w:widowControl w:val="0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raccogliere dati in un modulo fornito; </w:t>
            </w:r>
          </w:p>
          <w:p w14:paraId="2083494E" w14:textId="77777777" w:rsidR="00597594" w:rsidRPr="0042471A" w:rsidRDefault="00000000">
            <w:pPr>
              <w:widowControl w:val="0"/>
              <w:numPr>
                <w:ilvl w:val="0"/>
                <w:numId w:val="19"/>
              </w:num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completare una linea del tempo e diagrammi con le informazioni necessarie. </w:t>
            </w:r>
          </w:p>
          <w:p w14:paraId="679FFDCA" w14:textId="77777777" w:rsidR="00597594" w:rsidRPr="0042471A" w:rsidRDefault="00000000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Orientarsi in modo più autonomo nella comprensione di testi letterari di crescente complessità</w:t>
            </w:r>
          </w:p>
          <w:p w14:paraId="7FD82105" w14:textId="77777777" w:rsidR="00597594" w:rsidRPr="0042471A" w:rsidRDefault="00597594">
            <w:pPr>
              <w:widowControl w:val="0"/>
              <w:spacing w:before="240" w:after="24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B993" w14:textId="77777777" w:rsidR="00597594" w:rsidRPr="0042471A" w:rsidRDefault="00000000">
            <w:pPr>
              <w:widowControl w:val="0"/>
              <w:numPr>
                <w:ilvl w:val="0"/>
                <w:numId w:val="40"/>
              </w:numPr>
              <w:spacing w:before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 xml:space="preserve">comprendere un brano che descrive un evento storico; </w:t>
            </w:r>
          </w:p>
          <w:p w14:paraId="09170084" w14:textId="77777777" w:rsidR="00597594" w:rsidRPr="0042471A" w:rsidRDefault="00000000">
            <w:pPr>
              <w:widowControl w:val="0"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comprendere una spiegazione relativa alla trama di un’opera e alla biografia di un autore; </w:t>
            </w:r>
          </w:p>
          <w:p w14:paraId="527B7FB3" w14:textId="77777777" w:rsidR="00597594" w:rsidRPr="0042471A" w:rsidRDefault="00000000">
            <w:pPr>
              <w:widowControl w:val="0"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comprendere una sequenza filmica.</w:t>
            </w:r>
          </w:p>
          <w:p w14:paraId="66DED542" w14:textId="77777777" w:rsidR="00597594" w:rsidRPr="0042471A" w:rsidRDefault="00000000">
            <w:pPr>
              <w:widowControl w:val="0"/>
              <w:numPr>
                <w:ilvl w:val="0"/>
                <w:numId w:val="4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analizzare in modo orale e scritto un testo letterario</w:t>
            </w:r>
          </w:p>
          <w:p w14:paraId="0DA84003" w14:textId="77777777" w:rsidR="00597594" w:rsidRPr="0042471A" w:rsidRDefault="00000000">
            <w:pPr>
              <w:widowControl w:val="0"/>
              <w:numPr>
                <w:ilvl w:val="0"/>
                <w:numId w:val="40"/>
              </w:numPr>
              <w:spacing w:after="240"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padroneggiare il lessico specifico e gli strumenti espressivi argomentativi in modo adeguato al contesto.</w:t>
            </w:r>
          </w:p>
          <w:p w14:paraId="0AAC704F" w14:textId="77777777" w:rsidR="00597594" w:rsidRPr="0042471A" w:rsidRDefault="00597594">
            <w:pPr>
              <w:widowControl w:val="0"/>
              <w:spacing w:before="240" w:after="240" w:line="240" w:lineRule="auto"/>
            </w:pPr>
          </w:p>
        </w:tc>
      </w:tr>
      <w:tr w:rsidR="00597594" w:rsidRPr="0042471A" w14:paraId="44A5C00C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E78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03EC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4EEF248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55F15" w14:textId="379BE6F4" w:rsidR="00597594" w:rsidRPr="0042471A" w:rsidRDefault="00000000">
            <w:pPr>
              <w:widowControl w:val="0"/>
              <w:spacing w:before="20" w:line="240" w:lineRule="auto"/>
              <w:ind w:left="1080" w:hanging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● conosce i generi letterari, autori e contesto storico.</w:t>
            </w:r>
          </w:p>
          <w:p w14:paraId="1FDD707D" w14:textId="72F7DEA0" w:rsidR="00597594" w:rsidRPr="0042471A" w:rsidRDefault="00000000">
            <w:pPr>
              <w:widowControl w:val="0"/>
              <w:spacing w:before="20" w:line="240" w:lineRule="auto"/>
              <w:ind w:left="1080" w:hanging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● saper fare confronti tra opere letterarie italiane e quelle di lingua anglosassone</w:t>
            </w:r>
          </w:p>
          <w:p w14:paraId="0D31264F" w14:textId="2A24A4F9" w:rsidR="00597594" w:rsidRPr="0042471A" w:rsidRDefault="00000000">
            <w:pPr>
              <w:widowControl w:val="0"/>
              <w:spacing w:before="20" w:line="240" w:lineRule="auto"/>
              <w:ind w:left="1080" w:hanging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● conosce gli aspetti fondamentali del dibattito culturale sulla questione proposta e affrontata</w:t>
            </w:r>
          </w:p>
          <w:p w14:paraId="31974F56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5748" w14:textId="77777777" w:rsidR="00597594" w:rsidRPr="0042471A" w:rsidRDefault="00000000">
            <w:pPr>
              <w:widowControl w:val="0"/>
              <w:spacing w:before="20" w:line="240" w:lineRule="auto"/>
              <w:ind w:left="1080" w:hanging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● storia ed autori della lingua inglese dall’epoca Vittoriana al ‘900</w:t>
            </w:r>
          </w:p>
          <w:p w14:paraId="57E0321B" w14:textId="77777777" w:rsidR="00597594" w:rsidRPr="0042471A" w:rsidRDefault="00000000">
            <w:pPr>
              <w:widowControl w:val="0"/>
              <w:spacing w:before="20" w:line="240" w:lineRule="auto"/>
              <w:ind w:left="1080" w:hanging="360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● le due guerre mondiali, la guerra fredda, gli anni ‘50 e ‘60</w:t>
            </w:r>
          </w:p>
        </w:tc>
      </w:tr>
    </w:tbl>
    <w:p w14:paraId="475A20E5" w14:textId="77777777" w:rsidR="00597594" w:rsidRPr="0042471A" w:rsidRDefault="00597594">
      <w:pPr>
        <w:rPr>
          <w:b/>
          <w:color w:val="0B5394"/>
        </w:rPr>
      </w:pPr>
    </w:p>
    <w:tbl>
      <w:tblPr>
        <w:tblStyle w:val="affffff2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51D6972C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CBB4" w14:textId="77777777" w:rsidR="00597594" w:rsidRPr="0042471A" w:rsidRDefault="00597594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</w:p>
          <w:p w14:paraId="6B0FA26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digitale</w:t>
            </w:r>
          </w:p>
        </w:tc>
      </w:tr>
      <w:tr w:rsidR="00597594" w:rsidRPr="0042471A" w14:paraId="6624BDD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244B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utilizza le tecnologie digitali con senso critico per apprendere, lavorare e comunicare. </w:t>
            </w:r>
          </w:p>
          <w:p w14:paraId="2AC39A4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conosce e rispetta le regole dell'etica digitale.</w:t>
            </w:r>
          </w:p>
          <w:p w14:paraId="2D02F95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integra le diverse tecnologie digitali in un'ottica collaborativa. </w:t>
            </w:r>
          </w:p>
        </w:tc>
      </w:tr>
      <w:tr w:rsidR="00597594" w:rsidRPr="0042471A" w14:paraId="6645E82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101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CE7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357B0F5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A405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Continuare a consolidare conoscenze, abilità e competenze linguistiche, espressive, logico -matematiche, scientifico- tecnologiche, anche con l’uso di tecnologie informatiche.</w:t>
            </w:r>
          </w:p>
          <w:p w14:paraId="51E92AF5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Consolidare la capacità di analizzare l'informazione ricevuta nei diversi ambiti ed attraverso diversi strumenti comunicativi, anche dalle più comuni tecnologie della comunicazione, valutandone l’attendibilità e l’utilità, distinguendo fatti e opinioni con senso critico. </w:t>
            </w:r>
          </w:p>
          <w:p w14:paraId="7921DC5B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Consolidare le competenze nell’uso delle nuove tecnologie per approfondire argomenti di studio e per realizzare lavori/presentazioni in inglese su argomenti vari o di interesse letterario.</w:t>
            </w:r>
          </w:p>
          <w:p w14:paraId="230F89B8" w14:textId="77777777" w:rsidR="00597594" w:rsidRPr="0042471A" w:rsidRDefault="00597594">
            <w:pPr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18A9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Essere capace di analizzare l’informazione e valutarne l’attendibilità e l’utilità</w:t>
            </w:r>
          </w:p>
          <w:p w14:paraId="2B75C371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Saper utilizzare vari strumenti digitali </w:t>
            </w:r>
          </w:p>
          <w:p w14:paraId="5FD79ACB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Usare le conoscenze apprese per realizzare un prodotto.</w:t>
            </w:r>
          </w:p>
          <w:p w14:paraId="6D5A484B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Essere in grado di redigere un documento scritto su supporto digitale o una presentazione PowerPoint rispettando le regole della videoscrittura in modo sempre più autonomo. </w:t>
            </w:r>
          </w:p>
          <w:p w14:paraId="3B944A53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utilizzare la lingua inglese per accedere le tecnologie della società dell’informazione e sviluppare le abilità di base delle TIC (tecnologie dell’informazione e comunicazione).</w:t>
            </w:r>
          </w:p>
          <w:p w14:paraId="42F42D57" w14:textId="77777777" w:rsidR="00597594" w:rsidRPr="0042471A" w:rsidRDefault="00000000">
            <w:pPr>
              <w:numPr>
                <w:ilvl w:val="0"/>
                <w:numId w:val="2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Elaborare in modo personale e presentare in forma digitale lavori multimediali inerenti agli argomenti di studio: soprattutto per la storia e la letteratura inglesi.</w:t>
            </w:r>
          </w:p>
          <w:p w14:paraId="2C7C3E9E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  <w:tr w:rsidR="00597594" w:rsidRPr="0042471A" w14:paraId="258BEB7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2B3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8FB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5611590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36D6" w14:textId="77777777" w:rsidR="00597594" w:rsidRPr="0042471A" w:rsidRDefault="00000000">
            <w:pPr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Conoscere il lessico ed il vocabolario digitale</w:t>
            </w:r>
          </w:p>
          <w:p w14:paraId="25A553DC" w14:textId="77777777" w:rsidR="00597594" w:rsidRPr="0042471A" w:rsidRDefault="00000000">
            <w:pPr>
              <w:numPr>
                <w:ilvl w:val="0"/>
                <w:numId w:val="3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Conoscere come ricercare e informazioni</w:t>
            </w:r>
          </w:p>
          <w:p w14:paraId="528EE787" w14:textId="77777777" w:rsidR="00597594" w:rsidRPr="0042471A" w:rsidRDefault="00000000">
            <w:pPr>
              <w:numPr>
                <w:ilvl w:val="0"/>
                <w:numId w:val="33"/>
              </w:numPr>
            </w:pPr>
            <w:r w:rsidRPr="0042471A">
              <w:rPr>
                <w:rFonts w:eastAsia="Times New Roman"/>
                <w:sz w:val="20"/>
                <w:szCs w:val="20"/>
              </w:rPr>
              <w:t>Conoscere l’utilizzo degli strumenti digitali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0042" w14:textId="77777777" w:rsidR="00597594" w:rsidRPr="0042471A" w:rsidRDefault="00000000">
            <w:pPr>
              <w:widowControl w:val="0"/>
              <w:numPr>
                <w:ilvl w:val="0"/>
                <w:numId w:val="3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Tutti gli autori e le opere oggetto di studio si prestano allo sviluppo di questa competenza. </w:t>
            </w:r>
          </w:p>
          <w:p w14:paraId="0AF7B221" w14:textId="77777777" w:rsidR="00597594" w:rsidRPr="0042471A" w:rsidRDefault="00000000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Brani di lettura sul mondo digitale ed informatico</w:t>
            </w:r>
          </w:p>
          <w:p w14:paraId="5B7960C5" w14:textId="77777777" w:rsidR="00597594" w:rsidRPr="0042471A" w:rsidRDefault="00000000">
            <w:pPr>
              <w:numPr>
                <w:ilvl w:val="0"/>
                <w:numId w:val="30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Scrivere commenti/articoli/timelines su ambiti specifici: storia e letteratura.</w:t>
            </w:r>
          </w:p>
          <w:p w14:paraId="5A825C07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</w:tbl>
    <w:p w14:paraId="72921FC3" w14:textId="77777777" w:rsidR="00597594" w:rsidRPr="0042471A" w:rsidRDefault="00597594">
      <w:pPr>
        <w:rPr>
          <w:b/>
          <w:color w:val="0B5394"/>
        </w:rPr>
      </w:pPr>
    </w:p>
    <w:p w14:paraId="6AD96616" w14:textId="77777777" w:rsidR="00597594" w:rsidRPr="0042471A" w:rsidRDefault="00597594">
      <w:pPr>
        <w:rPr>
          <w:b/>
          <w:color w:val="0B5394"/>
        </w:rPr>
      </w:pPr>
    </w:p>
    <w:p w14:paraId="312E49B6" w14:textId="77777777" w:rsidR="00597594" w:rsidRPr="0042471A" w:rsidRDefault="00597594">
      <w:pPr>
        <w:rPr>
          <w:b/>
          <w:color w:val="0B5394"/>
        </w:rPr>
      </w:pPr>
    </w:p>
    <w:p w14:paraId="57CE9E5D" w14:textId="77777777" w:rsidR="00597594" w:rsidRPr="0042471A" w:rsidRDefault="00597594">
      <w:pPr>
        <w:rPr>
          <w:b/>
          <w:color w:val="0B5394"/>
        </w:rPr>
      </w:pPr>
    </w:p>
    <w:p w14:paraId="2C9E280F" w14:textId="77777777" w:rsidR="00597594" w:rsidRPr="0042471A" w:rsidRDefault="00597594">
      <w:pPr>
        <w:rPr>
          <w:b/>
          <w:color w:val="0B5394"/>
        </w:rPr>
      </w:pPr>
    </w:p>
    <w:p w14:paraId="4A738BDC" w14:textId="77777777" w:rsidR="00597594" w:rsidRPr="0042471A" w:rsidRDefault="00597594">
      <w:pPr>
        <w:rPr>
          <w:b/>
          <w:color w:val="0B5394"/>
        </w:rPr>
      </w:pPr>
    </w:p>
    <w:tbl>
      <w:tblPr>
        <w:tblStyle w:val="affffff3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3E3D853F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4A8B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imprenditoriale</w:t>
            </w:r>
          </w:p>
        </w:tc>
      </w:tr>
      <w:tr w:rsidR="00597594" w:rsidRPr="0042471A" w14:paraId="266D3C4D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980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alla propria creatività per la risoluzione dei problemi.</w:t>
            </w:r>
          </w:p>
          <w:p w14:paraId="452F269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coglie le varie opportunità nella pluralità dei contesti in cui agisce.</w:t>
            </w:r>
          </w:p>
          <w:p w14:paraId="3CE7DF4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 xml:space="preserve">- Lo studente è in grado di tradurre idee in azioni nell’ambito della progettualità personale e scolastica. </w:t>
            </w:r>
          </w:p>
        </w:tc>
      </w:tr>
      <w:tr w:rsidR="00597594" w:rsidRPr="0042471A" w14:paraId="007795D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0E78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E9C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280D80B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406F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Essere in grado di progettare idee originali per risolvere problemi</w:t>
            </w:r>
          </w:p>
          <w:p w14:paraId="7F00A84E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Sviluppare idee dai vari contesti e sapere interagire con gli altri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B6B4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utilizzare diversi registri </w:t>
            </w:r>
          </w:p>
          <w:p w14:paraId="287EEB16" w14:textId="77777777" w:rsidR="00597594" w:rsidRPr="0042471A" w:rsidRDefault="00000000">
            <w:pPr>
              <w:widowControl w:val="0"/>
              <w:numPr>
                <w:ilvl w:val="0"/>
                <w:numId w:val="15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Saper scegliere gli strumenti per il </w:t>
            </w:r>
            <w:proofErr w:type="spellStart"/>
            <w:r w:rsidRPr="0042471A">
              <w:rPr>
                <w:sz w:val="18"/>
                <w:szCs w:val="18"/>
              </w:rPr>
              <w:t>problem</w:t>
            </w:r>
            <w:proofErr w:type="spellEnd"/>
            <w:r w:rsidRPr="0042471A">
              <w:rPr>
                <w:sz w:val="18"/>
                <w:szCs w:val="18"/>
              </w:rPr>
              <w:t xml:space="preserve"> solving</w:t>
            </w:r>
          </w:p>
        </w:tc>
      </w:tr>
      <w:tr w:rsidR="00597594" w:rsidRPr="0042471A" w14:paraId="7061009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982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592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5144BA8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2E4C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Contenuti avanzati di tutte le discipline del curricolo </w:t>
            </w:r>
          </w:p>
          <w:p w14:paraId="2F39FA58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Strumenti multimediali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C88D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su learning by </w:t>
            </w:r>
            <w:proofErr w:type="spellStart"/>
            <w:r w:rsidRPr="0042471A">
              <w:rPr>
                <w:sz w:val="18"/>
                <w:szCs w:val="18"/>
              </w:rPr>
              <w:t>doing</w:t>
            </w:r>
            <w:proofErr w:type="spellEnd"/>
          </w:p>
          <w:p w14:paraId="362BA71C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Sviluppare </w:t>
            </w:r>
            <w:proofErr w:type="spellStart"/>
            <w:r w:rsidRPr="0042471A">
              <w:rPr>
                <w:sz w:val="18"/>
                <w:szCs w:val="18"/>
              </w:rPr>
              <w:t>critical</w:t>
            </w:r>
            <w:proofErr w:type="spellEnd"/>
            <w:r w:rsidRPr="0042471A">
              <w:rPr>
                <w:sz w:val="18"/>
                <w:szCs w:val="18"/>
              </w:rPr>
              <w:t xml:space="preserve"> thinking</w:t>
            </w:r>
          </w:p>
          <w:p w14:paraId="43B6A780" w14:textId="77777777" w:rsidR="00597594" w:rsidRPr="0042471A" w:rsidRDefault="00000000">
            <w:pPr>
              <w:widowControl w:val="0"/>
              <w:numPr>
                <w:ilvl w:val="0"/>
                <w:numId w:val="37"/>
              </w:numPr>
              <w:spacing w:line="240" w:lineRule="auto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Lavori progettuali di valorizzazione degli ambienti scolastici: </w:t>
            </w:r>
            <w:proofErr w:type="spellStart"/>
            <w:r w:rsidRPr="0042471A">
              <w:rPr>
                <w:sz w:val="18"/>
                <w:szCs w:val="18"/>
              </w:rPr>
              <w:t>Mep</w:t>
            </w:r>
            <w:proofErr w:type="spellEnd"/>
            <w:r w:rsidRPr="0042471A">
              <w:rPr>
                <w:sz w:val="18"/>
                <w:szCs w:val="18"/>
              </w:rPr>
              <w:t xml:space="preserve">, Erasmus, </w:t>
            </w:r>
            <w:proofErr w:type="spellStart"/>
            <w:r w:rsidRPr="0042471A">
              <w:rPr>
                <w:sz w:val="18"/>
                <w:szCs w:val="18"/>
              </w:rPr>
              <w:t>Rimun</w:t>
            </w:r>
            <w:proofErr w:type="spellEnd"/>
            <w:r w:rsidRPr="0042471A">
              <w:rPr>
                <w:sz w:val="18"/>
                <w:szCs w:val="18"/>
              </w:rPr>
              <w:t xml:space="preserve">, </w:t>
            </w:r>
            <w:proofErr w:type="spellStart"/>
            <w:r w:rsidRPr="0042471A">
              <w:rPr>
                <w:sz w:val="18"/>
                <w:szCs w:val="18"/>
              </w:rPr>
              <w:t>Italy</w:t>
            </w:r>
            <w:proofErr w:type="spellEnd"/>
            <w:r w:rsidRPr="0042471A">
              <w:rPr>
                <w:sz w:val="18"/>
                <w:szCs w:val="18"/>
              </w:rPr>
              <w:t xml:space="preserve"> </w:t>
            </w:r>
            <w:proofErr w:type="spellStart"/>
            <w:r w:rsidRPr="0042471A">
              <w:rPr>
                <w:sz w:val="18"/>
                <w:szCs w:val="18"/>
              </w:rPr>
              <w:t>reads</w:t>
            </w:r>
            <w:proofErr w:type="spellEnd"/>
            <w:r w:rsidRPr="0042471A">
              <w:rPr>
                <w:sz w:val="18"/>
                <w:szCs w:val="18"/>
              </w:rPr>
              <w:t xml:space="preserve">. </w:t>
            </w:r>
          </w:p>
        </w:tc>
      </w:tr>
    </w:tbl>
    <w:p w14:paraId="54B4D5DC" w14:textId="77777777" w:rsidR="00597594" w:rsidRPr="0042471A" w:rsidRDefault="00597594">
      <w:pPr>
        <w:rPr>
          <w:b/>
          <w:color w:val="0B5394"/>
        </w:rPr>
      </w:pPr>
    </w:p>
    <w:tbl>
      <w:tblPr>
        <w:tblStyle w:val="affffff4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39F3C7C4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D4CB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Competenza multilinguistica</w:t>
            </w:r>
          </w:p>
        </w:tc>
      </w:tr>
      <w:tr w:rsidR="00597594" w:rsidRPr="0042471A" w14:paraId="784B9528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7D2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è consapevole delle diverse realtà linguistiche.</w:t>
            </w:r>
          </w:p>
          <w:p w14:paraId="3024F79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rFonts w:eastAsia="Roboto"/>
                <w:color w:val="0B5394"/>
                <w:sz w:val="20"/>
                <w:szCs w:val="20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utilizza almeno una seconda lingua in modo efficace.</w:t>
            </w:r>
          </w:p>
          <w:p w14:paraId="153A4A9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rFonts w:eastAsia="Roboto"/>
                <w:color w:val="0B5394"/>
                <w:sz w:val="20"/>
                <w:szCs w:val="20"/>
              </w:rPr>
              <w:t>- Lo studente ricorre ai vari registri linguistici in relazione alla specificità dei contesti.</w:t>
            </w:r>
          </w:p>
        </w:tc>
      </w:tr>
      <w:tr w:rsidR="00597594" w:rsidRPr="0042471A" w14:paraId="47F8AEFB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22B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3BDF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2E27003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DAC46" w14:textId="77777777" w:rsidR="00597594" w:rsidRPr="0042471A" w:rsidRDefault="0000000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livello B2 verso C1 del QCER-Quadro Comune Europeo di Riferimento del Consiglio d’Europa (</w:t>
            </w:r>
            <w:hyperlink r:id="rId14">
              <w:r w:rsidRPr="0042471A">
                <w:rPr>
                  <w:color w:val="0000FF"/>
                  <w:sz w:val="18"/>
                  <w:szCs w:val="18"/>
                  <w:u w:val="single"/>
                </w:rPr>
                <w:t>http://culture.coe.fr/lang</w:t>
              </w:r>
            </w:hyperlink>
            <w:r w:rsidRPr="0042471A">
              <w:rPr>
                <w:sz w:val="18"/>
                <w:szCs w:val="18"/>
              </w:rPr>
              <w:t>).</w:t>
            </w:r>
          </w:p>
          <w:p w14:paraId="66A6D225" w14:textId="77777777" w:rsidR="00597594" w:rsidRPr="0042471A" w:rsidRDefault="00597594">
            <w:pPr>
              <w:spacing w:line="240" w:lineRule="auto"/>
              <w:jc w:val="both"/>
              <w:rPr>
                <w:sz w:val="18"/>
                <w:szCs w:val="18"/>
              </w:rPr>
            </w:pPr>
          </w:p>
          <w:p w14:paraId="28D8B1AE" w14:textId="77777777" w:rsidR="00597594" w:rsidRPr="0042471A" w:rsidRDefault="00000000">
            <w:pPr>
              <w:numPr>
                <w:ilvl w:val="0"/>
                <w:numId w:val="4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Approfondire la cultura della lingua inglese, analizzarne gli aspetti letterari e culturali e sostenere opinioni.</w:t>
            </w:r>
          </w:p>
          <w:p w14:paraId="1C252AB1" w14:textId="77777777" w:rsidR="00597594" w:rsidRPr="0042471A" w:rsidRDefault="00000000">
            <w:pPr>
              <w:numPr>
                <w:ilvl w:val="0"/>
                <w:numId w:val="4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Leggere, comprendere ed interpretare testi scritti di vario tipo.</w:t>
            </w:r>
          </w:p>
          <w:p w14:paraId="58E390E8" w14:textId="77777777" w:rsidR="00597594" w:rsidRPr="0042471A" w:rsidRDefault="00000000">
            <w:pPr>
              <w:numPr>
                <w:ilvl w:val="0"/>
                <w:numId w:val="4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Confrontarsi con culture e realtà sociali diverse e saperne cogliere i diversi aspetti</w:t>
            </w:r>
          </w:p>
          <w:p w14:paraId="2D3AEE7F" w14:textId="77777777" w:rsidR="00597594" w:rsidRPr="0042471A" w:rsidRDefault="00000000">
            <w:pPr>
              <w:numPr>
                <w:ilvl w:val="0"/>
                <w:numId w:val="43"/>
              </w:numPr>
              <w:spacing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Dimostrare capacità critica per l'apprezzamento dei testi letterari e </w:t>
            </w:r>
            <w:proofErr w:type="gramStart"/>
            <w:r w:rsidRPr="0042471A">
              <w:rPr>
                <w:sz w:val="18"/>
                <w:szCs w:val="18"/>
              </w:rPr>
              <w:t>non</w:t>
            </w:r>
            <w:proofErr w:type="gramEnd"/>
            <w:r w:rsidRPr="0042471A">
              <w:rPr>
                <w:sz w:val="18"/>
                <w:szCs w:val="18"/>
              </w:rPr>
              <w:t>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4C49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LISTENING; READING, WRITING, SPEAKING</w:t>
            </w:r>
          </w:p>
          <w:p w14:paraId="466777AB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riflettere sulla lingua straniera in un’ottica di comparazione storica, interculturale e interlinguistica </w:t>
            </w:r>
          </w:p>
          <w:p w14:paraId="0A66AB39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riflettere sui propri atteggiamenti in rapporto all’altro in contesti multiculturali </w:t>
            </w:r>
          </w:p>
          <w:p w14:paraId="1FC363DB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Sapere interagire in conversazioni di tipo letterario e storico. </w:t>
            </w:r>
          </w:p>
          <w:p w14:paraId="25DA7A3D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Analizzare in modo critico i testi letterari a livello semantico, lessicale, fonologico e morfosintattico.</w:t>
            </w:r>
          </w:p>
          <w:p w14:paraId="49903A0C" w14:textId="77777777" w:rsidR="00597594" w:rsidRPr="0042471A" w:rsidRDefault="00000000">
            <w:pPr>
              <w:numPr>
                <w:ilvl w:val="0"/>
                <w:numId w:val="4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padroneggiare il lessico specifico e gli strumenti espressivi argomentativi in modo adeguato al contesto.</w:t>
            </w:r>
          </w:p>
          <w:p w14:paraId="3D0FA791" w14:textId="77777777" w:rsidR="00597594" w:rsidRPr="0042471A" w:rsidRDefault="00597594">
            <w:pPr>
              <w:rPr>
                <w:rFonts w:eastAsia="Times New Roman"/>
                <w:sz w:val="20"/>
                <w:szCs w:val="20"/>
              </w:rPr>
            </w:pPr>
          </w:p>
          <w:p w14:paraId="1C9C2AE9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4D2AEAF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F1F95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716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0498CEE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D2F1" w14:textId="77777777" w:rsidR="00597594" w:rsidRPr="0042471A" w:rsidRDefault="00000000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Approfondire l’utilizzo e la comprensione dei testi letterari e non in lingua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straniera  e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 xml:space="preserve"> saperli comparare con altre letterature.</w:t>
            </w:r>
          </w:p>
          <w:p w14:paraId="62FA11A9" w14:textId="77777777" w:rsidR="00597594" w:rsidRPr="0042471A" w:rsidRDefault="00597594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5D62" w14:textId="77777777" w:rsidR="00597594" w:rsidRPr="0042471A" w:rsidRDefault="00000000">
            <w:pPr>
              <w:widowControl w:val="0"/>
              <w:numPr>
                <w:ilvl w:val="0"/>
                <w:numId w:val="31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tutti gli autori e le opere oggetto di studio si prestano allo sviluppo di questa competenza. </w:t>
            </w:r>
          </w:p>
          <w:p w14:paraId="26FF530B" w14:textId="77777777" w:rsidR="00597594" w:rsidRPr="0042471A" w:rsidRDefault="00000000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Lessico adeguato ad argomenti storico/letterari/filosofici/scientifici;</w:t>
            </w:r>
          </w:p>
          <w:p w14:paraId="2C2189B1" w14:textId="77777777" w:rsidR="00597594" w:rsidRPr="0042471A" w:rsidRDefault="00000000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documenti (testi, audio, video) che riguardano la letteratura e i vari aspetti della vita e della cultura straniera. </w:t>
            </w:r>
          </w:p>
          <w:p w14:paraId="1DAC03B9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  <w:p w14:paraId="6B17A16D" w14:textId="77777777" w:rsidR="00597594" w:rsidRPr="0042471A" w:rsidRDefault="00597594">
            <w:pPr>
              <w:shd w:val="clear" w:color="auto" w:fill="FFFFFF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465AF1" w14:textId="77777777" w:rsidR="00597594" w:rsidRPr="0042471A" w:rsidRDefault="00597594">
      <w:pPr>
        <w:rPr>
          <w:b/>
          <w:color w:val="0B5394"/>
        </w:rPr>
      </w:pPr>
    </w:p>
    <w:p w14:paraId="271BC664" w14:textId="77777777" w:rsidR="00597594" w:rsidRPr="0042471A" w:rsidRDefault="00597594">
      <w:pPr>
        <w:rPr>
          <w:b/>
          <w:color w:val="0B5394"/>
        </w:rPr>
      </w:pPr>
    </w:p>
    <w:p w14:paraId="6F96A119" w14:textId="77777777" w:rsidR="00597594" w:rsidRPr="0042471A" w:rsidRDefault="00597594">
      <w:pPr>
        <w:rPr>
          <w:b/>
          <w:color w:val="0B5394"/>
        </w:rPr>
      </w:pPr>
    </w:p>
    <w:p w14:paraId="00AF33D2" w14:textId="77777777" w:rsidR="00597594" w:rsidRPr="0042471A" w:rsidRDefault="00597594">
      <w:pPr>
        <w:rPr>
          <w:b/>
          <w:color w:val="0B5394"/>
        </w:rPr>
      </w:pPr>
    </w:p>
    <w:p w14:paraId="5C63BCF4" w14:textId="77777777" w:rsidR="00597594" w:rsidRPr="0042471A" w:rsidRDefault="00597594">
      <w:pPr>
        <w:rPr>
          <w:b/>
          <w:color w:val="0B5394"/>
        </w:rPr>
      </w:pPr>
    </w:p>
    <w:tbl>
      <w:tblPr>
        <w:tblStyle w:val="affffff5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44BAE95C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94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matematica e competenza in scienze, tecnologie e ingegneria</w:t>
            </w:r>
          </w:p>
        </w:tc>
      </w:tr>
      <w:tr w:rsidR="00597594" w:rsidRPr="0042471A" w14:paraId="22622A42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415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sviluppa e applica il pensiero e i modelli matematici per risolvere i problemi in situazioni di certezza e di incertezza.</w:t>
            </w:r>
          </w:p>
          <w:p w14:paraId="32B38FE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 xml:space="preserve">- Lo studente applica il metodo scientifico per osservare, formulare ipotesi e validare teorie. </w:t>
            </w:r>
          </w:p>
          <w:p w14:paraId="2DA4B28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comprende l'impatto dell'evoluzione di scienza e tecnologia ed è in grado di esercitare scelte responsabili anche negli stili di vita</w:t>
            </w:r>
          </w:p>
        </w:tc>
      </w:tr>
      <w:tr w:rsidR="00597594" w:rsidRPr="0042471A" w14:paraId="41A97894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DC73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03A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239B8AC1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2FB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Competenza analitica deduttiva nelle diverse discipline scientifiche in lingua inglese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2929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Problem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solving</w:t>
            </w:r>
          </w:p>
          <w:p w14:paraId="2D07E9A8" w14:textId="77777777" w:rsidR="00597594" w:rsidRPr="0042471A" w:rsidRDefault="00000000">
            <w:pPr>
              <w:widowControl w:val="0"/>
              <w:numPr>
                <w:ilvl w:val="0"/>
                <w:numId w:val="47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Saper interpretare dati</w:t>
            </w:r>
          </w:p>
        </w:tc>
      </w:tr>
      <w:tr w:rsidR="00597594" w:rsidRPr="0042471A" w14:paraId="11885556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D4D9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4E4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7C7F6158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7FA9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Conoscenza del metodo scientifico inglese </w:t>
            </w:r>
            <w:proofErr w:type="spellStart"/>
            <w:r w:rsidRPr="0042471A">
              <w:rPr>
                <w:rFonts w:eastAsia="Times New Roman"/>
                <w:sz w:val="20"/>
                <w:szCs w:val="20"/>
              </w:rPr>
              <w:t>dell</w:t>
            </w:r>
            <w:proofErr w:type="spellEnd"/>
            <w:r w:rsidRPr="0042471A">
              <w:rPr>
                <w:rFonts w:eastAsia="Times New Roman"/>
                <w:sz w:val="20"/>
                <w:szCs w:val="20"/>
              </w:rPr>
              <w:t xml:space="preserve"> ‘800 e ‘900: Darwin e Freud </w:t>
            </w:r>
          </w:p>
          <w:p w14:paraId="16B451CF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Conoscenza del lessico scientifico appropriato alle varie discipline (CLIL)</w:t>
            </w:r>
          </w:p>
          <w:p w14:paraId="1EB33CC1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Conoscenza della letteratura scientifica.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87B0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Lettura e comprensione di articoli di giornale con lessico scientifico. </w:t>
            </w:r>
          </w:p>
          <w:p w14:paraId="5D184107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Letture di grafici in inglese.</w:t>
            </w:r>
          </w:p>
          <w:p w14:paraId="06839E6F" w14:textId="77777777" w:rsidR="00597594" w:rsidRPr="0042471A" w:rsidRDefault="00000000">
            <w:pPr>
              <w:widowControl w:val="0"/>
              <w:numPr>
                <w:ilvl w:val="0"/>
                <w:numId w:val="36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Letture di brani antologici riguardanti la scienza e sci-fi (Lawrence, Orwell)</w:t>
            </w:r>
          </w:p>
          <w:p w14:paraId="0261C997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</w:tr>
    </w:tbl>
    <w:p w14:paraId="3DC675B7" w14:textId="77777777" w:rsidR="00597594" w:rsidRPr="0042471A" w:rsidRDefault="00597594">
      <w:pPr>
        <w:rPr>
          <w:b/>
          <w:color w:val="0B5394"/>
        </w:rPr>
      </w:pPr>
    </w:p>
    <w:tbl>
      <w:tblPr>
        <w:tblStyle w:val="affffff6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9"/>
        <w:gridCol w:w="6979"/>
      </w:tblGrid>
      <w:tr w:rsidR="00597594" w:rsidRPr="0042471A" w14:paraId="43DB6041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CAE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Competenza riguardo alla valorizzazione di tutte le espressioni culturali</w:t>
            </w:r>
          </w:p>
        </w:tc>
      </w:tr>
      <w:tr w:rsidR="00597594" w:rsidRPr="0042471A" w14:paraId="3EB888B3" w14:textId="77777777">
        <w:trPr>
          <w:trHeight w:val="420"/>
        </w:trPr>
        <w:tc>
          <w:tcPr>
            <w:tcW w:w="13958" w:type="dxa"/>
            <w:gridSpan w:val="2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7102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valorizza i beni artistici ed ambientali a partire dal proprio territorio e ne fruisce responsabilmente.</w:t>
            </w:r>
          </w:p>
          <w:p w14:paraId="28E4456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  <w:sz w:val="20"/>
                <w:szCs w:val="20"/>
              </w:rPr>
            </w:pPr>
            <w:r w:rsidRPr="0042471A">
              <w:rPr>
                <w:color w:val="0B5394"/>
                <w:sz w:val="20"/>
                <w:szCs w:val="20"/>
              </w:rPr>
              <w:t>- Lo studente è consapevole della pluralità delle espressioni culturali che promuove nell'ambito della tradizione artistica e musicale.</w:t>
            </w:r>
          </w:p>
          <w:p w14:paraId="5847349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color w:val="0B5394"/>
                <w:sz w:val="20"/>
                <w:szCs w:val="20"/>
              </w:rPr>
              <w:t>- Lo studente confronta ed integra le varie culture in relazione alla complessità dei contesti.</w:t>
            </w:r>
          </w:p>
        </w:tc>
      </w:tr>
      <w:tr w:rsidR="00597594" w:rsidRPr="0042471A" w14:paraId="7B1E61F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15B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Competenze Specifiche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F8E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Abilità</w:t>
            </w:r>
          </w:p>
        </w:tc>
      </w:tr>
      <w:tr w:rsidR="00597594" w:rsidRPr="0042471A" w14:paraId="49B36309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862A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comprendere testi letterari, identificandone gli elementi costitutivi, analizzandone il lessico e svolgendo varie tipologie di esercizi</w:t>
            </w:r>
          </w:p>
          <w:p w14:paraId="6AA4EB12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>confrontarsi con alcuni aspetti di realtà sociali e culturali diverse, anche utilizzando le nuove tecnologie</w:t>
            </w:r>
          </w:p>
          <w:p w14:paraId="53DB0E5E" w14:textId="77777777" w:rsidR="00597594" w:rsidRPr="0042471A" w:rsidRDefault="00000000">
            <w:pPr>
              <w:numPr>
                <w:ilvl w:val="0"/>
                <w:numId w:val="21"/>
              </w:numPr>
              <w:spacing w:before="11" w:line="240" w:lineRule="auto"/>
              <w:jc w:val="both"/>
              <w:rPr>
                <w:rFonts w:eastAsia="Noto Sans Symbols"/>
                <w:sz w:val="18"/>
                <w:szCs w:val="18"/>
              </w:rPr>
            </w:pPr>
            <w:r w:rsidRPr="0042471A">
              <w:rPr>
                <w:sz w:val="18"/>
                <w:szCs w:val="18"/>
              </w:rPr>
              <w:t xml:space="preserve">stabilire nessi di causa-effetto tra eventi storici o in relazione ad un fenomeno storico, </w:t>
            </w:r>
            <w:proofErr w:type="gramStart"/>
            <w:r w:rsidRPr="0042471A">
              <w:rPr>
                <w:sz w:val="18"/>
                <w:szCs w:val="18"/>
              </w:rPr>
              <w:t>politico,  sociale</w:t>
            </w:r>
            <w:proofErr w:type="gramEnd"/>
            <w:r w:rsidRPr="0042471A">
              <w:rPr>
                <w:sz w:val="18"/>
                <w:szCs w:val="18"/>
              </w:rPr>
              <w:t xml:space="preserve"> o letterario del periodo in esame</w:t>
            </w:r>
          </w:p>
          <w:p w14:paraId="15C31D85" w14:textId="77777777" w:rsidR="00597594" w:rsidRPr="0042471A" w:rsidRDefault="00597594">
            <w:pPr>
              <w:widowControl w:val="0"/>
              <w:spacing w:line="240" w:lineRule="auto"/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23F8" w14:textId="77777777" w:rsidR="00597594" w:rsidRPr="0042471A" w:rsidRDefault="00000000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 interpretare e correlare testi letterari provenienti da lingue e culture diverse, classiche e moderne </w:t>
            </w:r>
          </w:p>
          <w:p w14:paraId="1280EB31" w14:textId="77777777" w:rsidR="00597594" w:rsidRPr="0042471A" w:rsidRDefault="00000000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approfondire problematiche e linguaggi propri dell’epoca moderna e contemporanea </w:t>
            </w:r>
          </w:p>
          <w:p w14:paraId="76CB6148" w14:textId="77777777" w:rsidR="00597594" w:rsidRPr="0042471A" w:rsidRDefault="00000000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Acquisire la capacità di riconoscere i vari generi testuali (letterari e non), individuando al loro interno le costanti che lo caratterizzano</w:t>
            </w:r>
          </w:p>
          <w:p w14:paraId="736006FB" w14:textId="77777777" w:rsidR="00597594" w:rsidRPr="0042471A" w:rsidRDefault="00000000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lastRenderedPageBreak/>
              <w:t xml:space="preserve"> acquisire la consapevolezza dell’interdipendenza fra testo e contesto analizzare gli elementi stilistici di un testo letterario e collocarlo nel contesto storico- sociale, con priorità per quei generi o per quelle tematiche motivanti per lo studente </w:t>
            </w:r>
          </w:p>
          <w:p w14:paraId="45F8C6E4" w14:textId="77777777" w:rsidR="00597594" w:rsidRPr="0042471A" w:rsidRDefault="00000000">
            <w:pPr>
              <w:numPr>
                <w:ilvl w:val="0"/>
                <w:numId w:val="32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acquisire la capacità di sintesi e di rielaborazione personale comprendere e interpretare prodotti culturali di diverse tipologie e generi su temi di attualità, cinema, musica, arte </w:t>
            </w:r>
          </w:p>
          <w:p w14:paraId="73F2EE78" w14:textId="77777777" w:rsidR="00597594" w:rsidRPr="0042471A" w:rsidRDefault="00597594">
            <w:pPr>
              <w:widowControl w:val="0"/>
              <w:spacing w:line="240" w:lineRule="auto"/>
              <w:rPr>
                <w:rFonts w:eastAsia="Times New Roman"/>
                <w:color w:val="0B5394"/>
                <w:sz w:val="20"/>
                <w:szCs w:val="20"/>
              </w:rPr>
            </w:pPr>
          </w:p>
        </w:tc>
      </w:tr>
      <w:tr w:rsidR="00597594" w:rsidRPr="0042471A" w14:paraId="258CF06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2A6A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lastRenderedPageBreak/>
              <w:t>Conoscenze</w:t>
            </w: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C554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color w:val="0B5394"/>
              </w:rPr>
            </w:pPr>
            <w:r w:rsidRPr="0042471A">
              <w:rPr>
                <w:b/>
                <w:color w:val="0B5394"/>
              </w:rPr>
              <w:t>Contenuti</w:t>
            </w:r>
          </w:p>
        </w:tc>
      </w:tr>
      <w:tr w:rsidR="00597594" w:rsidRPr="0042471A" w14:paraId="3D5A3FAD" w14:textId="77777777"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45F6" w14:textId="77777777" w:rsidR="00597594" w:rsidRPr="0042471A" w:rsidRDefault="00000000">
            <w:pPr>
              <w:numPr>
                <w:ilvl w:val="0"/>
                <w:numId w:val="2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>Conoscere similarità e diversità tra i fenomeni culturali e letterari nei diversi ambiti.</w:t>
            </w:r>
          </w:p>
          <w:p w14:paraId="5EB8C954" w14:textId="77777777" w:rsidR="00597594" w:rsidRPr="0042471A" w:rsidRDefault="00000000">
            <w:pPr>
              <w:numPr>
                <w:ilvl w:val="0"/>
                <w:numId w:val="23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Conoscere le culture, le espressioni locali, nazionali, regionali, europee e mondiali, comprese le loro lingue, il loro patrimonio espressivo, le loro tradizioni, i prodotti culturali </w:t>
            </w:r>
          </w:p>
          <w:p w14:paraId="721088FC" w14:textId="77777777" w:rsidR="00597594" w:rsidRPr="0042471A" w:rsidRDefault="00597594">
            <w:pPr>
              <w:rPr>
                <w:color w:val="0B5394"/>
              </w:rPr>
            </w:pPr>
          </w:p>
        </w:tc>
        <w:tc>
          <w:tcPr>
            <w:tcW w:w="6979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13D8" w14:textId="77777777" w:rsidR="00597594" w:rsidRPr="0042471A" w:rsidRDefault="00000000">
            <w:pPr>
              <w:numPr>
                <w:ilvl w:val="0"/>
                <w:numId w:val="39"/>
              </w:numPr>
              <w:rPr>
                <w:rFonts w:eastAsia="Times New Roman"/>
                <w:sz w:val="20"/>
                <w:szCs w:val="20"/>
              </w:rPr>
            </w:pPr>
            <w:r w:rsidRPr="0042471A">
              <w:rPr>
                <w:rFonts w:eastAsia="Times New Roman"/>
                <w:sz w:val="20"/>
                <w:szCs w:val="20"/>
              </w:rPr>
              <w:t xml:space="preserve">Selezione di un certo numero di testi / brani appartenenti ai generi letterari </w:t>
            </w:r>
            <w:proofErr w:type="gramStart"/>
            <w:r w:rsidRPr="0042471A">
              <w:rPr>
                <w:rFonts w:eastAsia="Times New Roman"/>
                <w:sz w:val="20"/>
                <w:szCs w:val="20"/>
              </w:rPr>
              <w:t>( poetico</w:t>
            </w:r>
            <w:proofErr w:type="gramEnd"/>
            <w:r w:rsidRPr="0042471A">
              <w:rPr>
                <w:rFonts w:eastAsia="Times New Roman"/>
                <w:sz w:val="20"/>
                <w:szCs w:val="20"/>
              </w:rPr>
              <w:t>, narrativo, teatrale), e di autori fondamentali nel panorama della storia della letteratura inglese moderna e contemporanea e collocarli nei diversi ambiti.</w:t>
            </w:r>
          </w:p>
        </w:tc>
      </w:tr>
    </w:tbl>
    <w:p w14:paraId="4A49B394" w14:textId="77777777" w:rsidR="00597594" w:rsidRPr="0042471A" w:rsidRDefault="00597594">
      <w:pPr>
        <w:rPr>
          <w:b/>
          <w:color w:val="0B5394"/>
        </w:rPr>
      </w:pPr>
    </w:p>
    <w:p w14:paraId="087B058B" w14:textId="77777777" w:rsidR="00597594" w:rsidRPr="0042471A" w:rsidRDefault="00597594">
      <w:pPr>
        <w:rPr>
          <w:b/>
          <w:color w:val="0B5394"/>
        </w:rPr>
      </w:pPr>
    </w:p>
    <w:p w14:paraId="729051A0" w14:textId="77777777" w:rsidR="00597594" w:rsidRPr="0042471A" w:rsidRDefault="00597594">
      <w:pPr>
        <w:rPr>
          <w:b/>
          <w:color w:val="0B5394"/>
        </w:rPr>
      </w:pPr>
    </w:p>
    <w:p w14:paraId="259866CE" w14:textId="77777777" w:rsidR="00597594" w:rsidRPr="0042471A" w:rsidRDefault="00597594">
      <w:pPr>
        <w:rPr>
          <w:b/>
          <w:color w:val="0B5394"/>
        </w:rPr>
      </w:pPr>
    </w:p>
    <w:p w14:paraId="62ACB417" w14:textId="77777777" w:rsidR="00597594" w:rsidRPr="0042471A" w:rsidRDefault="00597594">
      <w:pPr>
        <w:rPr>
          <w:b/>
          <w:color w:val="0B5394"/>
        </w:rPr>
      </w:pPr>
    </w:p>
    <w:p w14:paraId="1685CC98" w14:textId="77777777" w:rsidR="00597594" w:rsidRPr="0042471A" w:rsidRDefault="00597594">
      <w:pPr>
        <w:rPr>
          <w:b/>
          <w:color w:val="0B5394"/>
        </w:rPr>
      </w:pPr>
    </w:p>
    <w:p w14:paraId="2606AED3" w14:textId="77777777" w:rsidR="00597594" w:rsidRPr="0042471A" w:rsidRDefault="00000000">
      <w:pPr>
        <w:numPr>
          <w:ilvl w:val="0"/>
          <w:numId w:val="5"/>
        </w:numPr>
        <w:rPr>
          <w:b/>
          <w:color w:val="0B5394"/>
        </w:rPr>
      </w:pPr>
      <w:r w:rsidRPr="0042471A">
        <w:rPr>
          <w:b/>
          <w:color w:val="0B5394"/>
        </w:rPr>
        <w:t xml:space="preserve">Obiettivi minimi e contenuti essenziali per il loro raggiungimento </w:t>
      </w:r>
    </w:p>
    <w:p w14:paraId="696D92B1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7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9"/>
        <w:gridCol w:w="6619"/>
      </w:tblGrid>
      <w:tr w:rsidR="00597594" w:rsidRPr="0042471A" w14:paraId="07E5D8D7" w14:textId="77777777"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796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 xml:space="preserve">Obiettivi minimi </w:t>
            </w:r>
          </w:p>
        </w:tc>
        <w:tc>
          <w:tcPr>
            <w:tcW w:w="661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1E5D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Contenuti essenziali</w:t>
            </w:r>
          </w:p>
        </w:tc>
      </w:tr>
      <w:tr w:rsidR="00597594" w:rsidRPr="0042471A" w14:paraId="4028F3CC" w14:textId="77777777"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57BF" w14:textId="77777777" w:rsidR="00597594" w:rsidRPr="0042471A" w:rsidRDefault="00000000">
            <w:pPr>
              <w:widowControl w:val="0"/>
              <w:spacing w:before="240" w:after="240" w:line="240" w:lineRule="auto"/>
            </w:pPr>
            <w:r w:rsidRPr="0042471A">
              <w:rPr>
                <w:u w:val="single"/>
              </w:rPr>
              <w:t>I seguenti obiettivi minimi si intendono riferiti al livello di competenza B2 del QCER</w:t>
            </w:r>
            <w:r w:rsidRPr="0042471A">
              <w:t>-Quadro Comune Europeo di Riferimento del Consiglio d’Europa (</w:t>
            </w:r>
            <w:hyperlink r:id="rId15">
              <w:r w:rsidRPr="0042471A">
                <w:rPr>
                  <w:u w:val="single"/>
                </w:rPr>
                <w:t>http://culture.coe.fr/lang)</w:t>
              </w:r>
            </w:hyperlink>
            <w:r w:rsidRPr="0042471A">
              <w:t>.</w:t>
            </w:r>
          </w:p>
          <w:p w14:paraId="2F7EF13C" w14:textId="77777777" w:rsidR="00597594" w:rsidRPr="0042471A" w:rsidRDefault="00000000">
            <w:pPr>
              <w:widowControl w:val="0"/>
              <w:spacing w:before="240" w:after="240" w:line="240" w:lineRule="auto"/>
            </w:pPr>
            <w:r w:rsidRPr="0042471A">
              <w:lastRenderedPageBreak/>
              <w:t>La valutazione è sufficiente se l’alunna/o è in grado di:</w:t>
            </w:r>
          </w:p>
          <w:p w14:paraId="33F96323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comprendere all’ascolto testi di varia tipologia;</w:t>
            </w:r>
          </w:p>
          <w:p w14:paraId="015D157A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riconoscere e produrre tipi diversi di messaggi, individuando anche gli elementi non linguistici e non verbali</w:t>
            </w:r>
          </w:p>
          <w:p w14:paraId="6B0DA20A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identificare il contenuto di testi orali e scritti di varia tipologia</w:t>
            </w:r>
          </w:p>
          <w:p w14:paraId="050E46BC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comunicare su argomenti di attualità con un lessico ed un registro appropriato</w:t>
            </w:r>
          </w:p>
          <w:p w14:paraId="0FBC44EF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leggere, comprendere ed esporre su testi letterari di crescente complessità tramite letture guidate</w:t>
            </w:r>
          </w:p>
          <w:p w14:paraId="44AD45DD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 </w:t>
            </w:r>
            <w:r w:rsidRPr="0042471A">
              <w:t>analizzare un testo letterario anche con l’aiuto dell’insegnante inquadrandolo nel contesto storico- culturale</w:t>
            </w:r>
          </w:p>
          <w:p w14:paraId="465DFC3D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</w:t>
            </w:r>
            <w:r w:rsidRPr="0042471A">
              <w:t>riconoscere gli elementi principali di un testo letterario</w:t>
            </w:r>
          </w:p>
          <w:p w14:paraId="1EA2788B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</w:t>
            </w:r>
            <w:r w:rsidRPr="0042471A">
              <w:t>comprendere ed esporre su aspetti culturali relativi agli argomenti in programma</w:t>
            </w:r>
          </w:p>
          <w:p w14:paraId="59F731CE" w14:textId="77777777" w:rsidR="00597594" w:rsidRPr="0042471A" w:rsidRDefault="00000000">
            <w:pPr>
              <w:widowControl w:val="0"/>
              <w:spacing w:before="20" w:line="240" w:lineRule="auto"/>
              <w:ind w:left="360"/>
            </w:pPr>
            <w:r w:rsidRPr="0042471A">
              <w:rPr>
                <w:rFonts w:eastAsia="Noto Sans Symbols"/>
              </w:rPr>
              <w:t>●</w:t>
            </w:r>
            <w:r w:rsidRPr="0042471A">
              <w:rPr>
                <w:rFonts w:eastAsia="Times New Roman"/>
                <w:sz w:val="14"/>
                <w:szCs w:val="14"/>
              </w:rPr>
              <w:t xml:space="preserve">      </w:t>
            </w:r>
            <w:r w:rsidRPr="0042471A">
              <w:t>stabilire nessi fra letteratura ed altre discipline</w:t>
            </w:r>
          </w:p>
          <w:p w14:paraId="7B3E8659" w14:textId="77777777" w:rsidR="00597594" w:rsidRPr="0042471A" w:rsidRDefault="00597594">
            <w:pPr>
              <w:widowControl w:val="0"/>
              <w:spacing w:line="240" w:lineRule="auto"/>
              <w:rPr>
                <w:b/>
                <w:color w:val="0B5394"/>
              </w:rPr>
            </w:pPr>
          </w:p>
        </w:tc>
        <w:tc>
          <w:tcPr>
            <w:tcW w:w="6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EE5B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lastRenderedPageBreak/>
              <w:t>Nodi culturali, sociali e storici fondamentali e conoscenza dei maggiori rappresentanti della letteratura dell’epoca “</w:t>
            </w:r>
            <w:r w:rsidRPr="0042471A">
              <w:rPr>
                <w:u w:val="single"/>
              </w:rPr>
              <w:t>Late Victorian Age</w:t>
            </w:r>
            <w:r w:rsidRPr="0042471A">
              <w:t xml:space="preserve">” a quelli del </w:t>
            </w:r>
            <w:r w:rsidRPr="0042471A">
              <w:rPr>
                <w:u w:val="single"/>
              </w:rPr>
              <w:t>Modernismo</w:t>
            </w:r>
            <w:r w:rsidRPr="0042471A">
              <w:t xml:space="preserve"> e dell’</w:t>
            </w:r>
            <w:r w:rsidRPr="0042471A">
              <w:rPr>
                <w:u w:val="single"/>
              </w:rPr>
              <w:t>età contemporanea</w:t>
            </w:r>
            <w:r w:rsidRPr="0042471A">
              <w:t xml:space="preserve">. </w:t>
            </w:r>
          </w:p>
        </w:tc>
      </w:tr>
    </w:tbl>
    <w:p w14:paraId="7E1DB1AC" w14:textId="77777777" w:rsidR="00597594" w:rsidRPr="0042471A" w:rsidRDefault="00597594">
      <w:pPr>
        <w:rPr>
          <w:b/>
          <w:color w:val="0B5394"/>
        </w:rPr>
      </w:pPr>
    </w:p>
    <w:p w14:paraId="54360826" w14:textId="77777777" w:rsidR="00597594" w:rsidRPr="0042471A" w:rsidRDefault="00000000">
      <w:pPr>
        <w:numPr>
          <w:ilvl w:val="0"/>
          <w:numId w:val="18"/>
        </w:numPr>
        <w:rPr>
          <w:b/>
          <w:color w:val="0B5394"/>
        </w:rPr>
      </w:pPr>
      <w:r w:rsidRPr="0042471A">
        <w:rPr>
          <w:b/>
          <w:color w:val="0B5394"/>
        </w:rPr>
        <w:t>Nodi interdisciplinari</w:t>
      </w:r>
    </w:p>
    <w:p w14:paraId="37E36C9A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8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270B48B4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1EC6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“Io cittadino nel mondo”</w:t>
            </w:r>
          </w:p>
        </w:tc>
      </w:tr>
    </w:tbl>
    <w:p w14:paraId="76F0F2C2" w14:textId="77777777" w:rsidR="00597594" w:rsidRPr="0042471A" w:rsidRDefault="00597594">
      <w:pPr>
        <w:rPr>
          <w:b/>
          <w:color w:val="0B5394"/>
        </w:rPr>
      </w:pPr>
    </w:p>
    <w:p w14:paraId="149E06B9" w14:textId="77777777" w:rsidR="00597594" w:rsidRPr="0042471A" w:rsidRDefault="00000000">
      <w:pPr>
        <w:numPr>
          <w:ilvl w:val="0"/>
          <w:numId w:val="13"/>
        </w:numPr>
        <w:rPr>
          <w:b/>
          <w:color w:val="0B5394"/>
        </w:rPr>
      </w:pPr>
      <w:r w:rsidRPr="0042471A">
        <w:rPr>
          <w:b/>
          <w:color w:val="0B5394"/>
        </w:rPr>
        <w:t>Indicazioni di metodo</w:t>
      </w:r>
    </w:p>
    <w:p w14:paraId="0D749FA2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9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3E36A667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B4B6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lezione frontale, presentazioni/esposizioni degli studenti, lavori di gruppo</w:t>
            </w:r>
            <w:r w:rsidRPr="0042471A">
              <w:rPr>
                <w:b/>
                <w:color w:val="0B5394"/>
              </w:rPr>
              <w:t xml:space="preserve">, </w:t>
            </w:r>
            <w:r w:rsidRPr="0042471A">
              <w:t xml:space="preserve">cooperative learning, </w:t>
            </w:r>
            <w:proofErr w:type="spellStart"/>
            <w:r w:rsidRPr="0042471A">
              <w:t>flipped</w:t>
            </w:r>
            <w:proofErr w:type="spellEnd"/>
            <w:r w:rsidRPr="0042471A">
              <w:t xml:space="preserve"> </w:t>
            </w:r>
            <w:proofErr w:type="spellStart"/>
            <w:r w:rsidRPr="0042471A">
              <w:t>classroom</w:t>
            </w:r>
            <w:proofErr w:type="spellEnd"/>
            <w:r w:rsidRPr="0042471A">
              <w:t xml:space="preserve">, learning by </w:t>
            </w:r>
            <w:proofErr w:type="spellStart"/>
            <w:r w:rsidRPr="0042471A">
              <w:t>doing</w:t>
            </w:r>
            <w:proofErr w:type="spellEnd"/>
            <w:r w:rsidRPr="0042471A">
              <w:t xml:space="preserve">, </w:t>
            </w:r>
            <w:proofErr w:type="spellStart"/>
            <w:r w:rsidRPr="0042471A">
              <w:t>debate</w:t>
            </w:r>
            <w:proofErr w:type="spellEnd"/>
            <w:r w:rsidRPr="0042471A">
              <w:t xml:space="preserve">, </w:t>
            </w:r>
            <w:proofErr w:type="spellStart"/>
            <w:r w:rsidRPr="0042471A">
              <w:t>problem</w:t>
            </w:r>
            <w:proofErr w:type="spellEnd"/>
            <w:r w:rsidRPr="0042471A">
              <w:t xml:space="preserve"> solving.</w:t>
            </w:r>
          </w:p>
          <w:p w14:paraId="3E4D800F" w14:textId="77777777" w:rsidR="00597594" w:rsidRPr="0042471A" w:rsidRDefault="00597594">
            <w:pPr>
              <w:widowControl w:val="0"/>
              <w:spacing w:line="240" w:lineRule="auto"/>
            </w:pPr>
          </w:p>
        </w:tc>
      </w:tr>
    </w:tbl>
    <w:p w14:paraId="519A86EC" w14:textId="77777777" w:rsidR="00597594" w:rsidRPr="0042471A" w:rsidRDefault="00597594">
      <w:pPr>
        <w:rPr>
          <w:b/>
          <w:color w:val="0B5394"/>
        </w:rPr>
      </w:pPr>
    </w:p>
    <w:p w14:paraId="3036ECD8" w14:textId="77777777" w:rsidR="00597594" w:rsidRPr="0042471A" w:rsidRDefault="00000000">
      <w:pPr>
        <w:numPr>
          <w:ilvl w:val="0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t>Verifiche e valutazione</w:t>
      </w:r>
    </w:p>
    <w:p w14:paraId="4628DD88" w14:textId="77777777" w:rsidR="00597594" w:rsidRPr="0042471A" w:rsidRDefault="00597594" w:rsidP="009770E1">
      <w:pPr>
        <w:ind w:left="720"/>
        <w:jc w:val="both"/>
        <w:rPr>
          <w:b/>
          <w:color w:val="0B5394"/>
        </w:rPr>
      </w:pPr>
    </w:p>
    <w:p w14:paraId="28C773B0" w14:textId="77777777" w:rsidR="00597594" w:rsidRPr="0042471A" w:rsidRDefault="00000000">
      <w:pPr>
        <w:numPr>
          <w:ilvl w:val="1"/>
          <w:numId w:val="16"/>
        </w:numPr>
        <w:rPr>
          <w:b/>
          <w:color w:val="0B5394"/>
        </w:rPr>
      </w:pPr>
      <w:r w:rsidRPr="0042471A">
        <w:rPr>
          <w:b/>
          <w:color w:val="0B5394"/>
        </w:rPr>
        <w:lastRenderedPageBreak/>
        <w:t>Modalità di verifica dei livelli di apprendimento</w:t>
      </w:r>
    </w:p>
    <w:p w14:paraId="06ADF325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ffa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9"/>
        <w:gridCol w:w="6259"/>
      </w:tblGrid>
      <w:tr w:rsidR="00597594" w:rsidRPr="0042471A" w14:paraId="07F2B296" w14:textId="77777777"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7B80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62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CC06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7E44CA5E" w14:textId="77777777"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9E502" w14:textId="77777777" w:rsidR="00597594" w:rsidRPr="0042471A" w:rsidRDefault="00000000">
            <w:pPr>
              <w:widowControl w:val="0"/>
              <w:spacing w:line="240" w:lineRule="auto"/>
            </w:pPr>
            <w:proofErr w:type="spellStart"/>
            <w:r w:rsidRPr="0042471A">
              <w:t>essays</w:t>
            </w:r>
            <w:proofErr w:type="spellEnd"/>
            <w:r w:rsidRPr="0042471A">
              <w:t xml:space="preserve"> di argomento letterario, domande a risposta aperta, </w:t>
            </w:r>
          </w:p>
          <w:p w14:paraId="6A934043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reading di ambiti diversi</w:t>
            </w:r>
          </w:p>
        </w:tc>
        <w:tc>
          <w:tcPr>
            <w:tcW w:w="6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2F92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 xml:space="preserve">almeno </w:t>
            </w:r>
            <w:proofErr w:type="gramStart"/>
            <w:r w:rsidRPr="0042471A">
              <w:t>2</w:t>
            </w:r>
            <w:proofErr w:type="gramEnd"/>
            <w:r w:rsidRPr="0042471A">
              <w:t xml:space="preserve"> valutazioni tra scritto </w:t>
            </w:r>
            <w:proofErr w:type="spellStart"/>
            <w:r w:rsidRPr="0042471A">
              <w:t>ed</w:t>
            </w:r>
            <w:proofErr w:type="spellEnd"/>
            <w:r w:rsidRPr="0042471A">
              <w:t xml:space="preserve"> orale nel trimestre;</w:t>
            </w:r>
          </w:p>
          <w:p w14:paraId="7DCEB6B9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 xml:space="preserve">almeno </w:t>
            </w:r>
            <w:proofErr w:type="gramStart"/>
            <w:r w:rsidRPr="0042471A">
              <w:t>3</w:t>
            </w:r>
            <w:proofErr w:type="gramEnd"/>
            <w:r w:rsidRPr="0042471A">
              <w:t xml:space="preserve"> valutazioni tra scritto e orale nel </w:t>
            </w:r>
            <w:proofErr w:type="spellStart"/>
            <w:r w:rsidRPr="0042471A">
              <w:t>pentamestre</w:t>
            </w:r>
            <w:proofErr w:type="spellEnd"/>
          </w:p>
        </w:tc>
      </w:tr>
    </w:tbl>
    <w:p w14:paraId="30147F65" w14:textId="77777777" w:rsidR="00597594" w:rsidRPr="0042471A" w:rsidRDefault="00597594">
      <w:pPr>
        <w:ind w:left="1440"/>
        <w:rPr>
          <w:b/>
          <w:color w:val="0B5394"/>
        </w:rPr>
      </w:pPr>
    </w:p>
    <w:p w14:paraId="1D681A4A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</w:t>
      </w:r>
    </w:p>
    <w:p w14:paraId="3DC53F22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b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38122B10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C24F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Vedi Griglie di Valutazioni allegate</w:t>
            </w:r>
          </w:p>
        </w:tc>
      </w:tr>
    </w:tbl>
    <w:p w14:paraId="2C0AE0E7" w14:textId="77777777" w:rsidR="00597594" w:rsidRPr="0042471A" w:rsidRDefault="00597594">
      <w:pPr>
        <w:ind w:left="720"/>
        <w:rPr>
          <w:b/>
          <w:color w:val="0B5394"/>
        </w:rPr>
      </w:pPr>
    </w:p>
    <w:p w14:paraId="3862BA76" w14:textId="77777777" w:rsidR="00597594" w:rsidRPr="0042471A" w:rsidRDefault="00597594">
      <w:pPr>
        <w:ind w:left="720"/>
        <w:rPr>
          <w:b/>
          <w:color w:val="0B5394"/>
        </w:rPr>
      </w:pPr>
    </w:p>
    <w:p w14:paraId="3E9811B7" w14:textId="77777777" w:rsidR="00597594" w:rsidRPr="0042471A" w:rsidRDefault="00000000">
      <w:pPr>
        <w:numPr>
          <w:ilvl w:val="0"/>
          <w:numId w:val="14"/>
        </w:numPr>
        <w:rPr>
          <w:b/>
          <w:color w:val="0B5394"/>
        </w:rPr>
      </w:pPr>
      <w:r w:rsidRPr="0042471A">
        <w:rPr>
          <w:b/>
          <w:color w:val="0B5394"/>
        </w:rPr>
        <w:t>Modalità di verifica interdipartimentale (prova comune) dei livelli delle competenze</w:t>
      </w:r>
    </w:p>
    <w:p w14:paraId="6AEC72F1" w14:textId="77777777" w:rsidR="00597594" w:rsidRPr="0042471A" w:rsidRDefault="00597594">
      <w:pPr>
        <w:ind w:left="1440"/>
        <w:rPr>
          <w:b/>
          <w:color w:val="0B5394"/>
        </w:rPr>
      </w:pPr>
    </w:p>
    <w:tbl>
      <w:tblPr>
        <w:tblStyle w:val="affffffc"/>
        <w:tblW w:w="12518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2"/>
        <w:gridCol w:w="4173"/>
        <w:gridCol w:w="4173"/>
      </w:tblGrid>
      <w:tr w:rsidR="00597594" w:rsidRPr="0042471A" w14:paraId="1E26A7B1" w14:textId="77777777">
        <w:tc>
          <w:tcPr>
            <w:tcW w:w="417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831C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DIPARTIMENTI COINVOLTI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90E1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TIPOLOGIE DI PROVA DI VERIFICA</w:t>
            </w:r>
          </w:p>
        </w:tc>
        <w:tc>
          <w:tcPr>
            <w:tcW w:w="417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DB0E" w14:textId="77777777" w:rsidR="00597594" w:rsidRPr="0042471A" w:rsidRDefault="00000000">
            <w:pPr>
              <w:widowControl w:val="0"/>
              <w:spacing w:line="240" w:lineRule="auto"/>
              <w:jc w:val="center"/>
              <w:rPr>
                <w:b/>
                <w:color w:val="0B5394"/>
              </w:rPr>
            </w:pPr>
            <w:r w:rsidRPr="0042471A">
              <w:rPr>
                <w:b/>
                <w:color w:val="0B5394"/>
              </w:rPr>
              <w:t>SCANSIONE TEMPORALE</w:t>
            </w:r>
          </w:p>
        </w:tc>
      </w:tr>
      <w:tr w:rsidR="00597594" w:rsidRPr="0042471A" w14:paraId="381F0E5D" w14:textId="77777777">
        <w:tc>
          <w:tcPr>
            <w:tcW w:w="4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F1AA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materie umanistiche</w:t>
            </w:r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E1B9" w14:textId="77777777" w:rsidR="00597594" w:rsidRPr="0042471A" w:rsidRDefault="00000000">
            <w:pPr>
              <w:widowControl w:val="0"/>
              <w:spacing w:line="240" w:lineRule="auto"/>
            </w:pPr>
            <w:proofErr w:type="spellStart"/>
            <w:r w:rsidRPr="0042471A">
              <w:t>semistrutturata</w:t>
            </w:r>
            <w:proofErr w:type="spellEnd"/>
          </w:p>
        </w:tc>
        <w:tc>
          <w:tcPr>
            <w:tcW w:w="41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3D51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una l’anno</w:t>
            </w:r>
          </w:p>
        </w:tc>
      </w:tr>
    </w:tbl>
    <w:p w14:paraId="1A76D9A2" w14:textId="77777777" w:rsidR="00597594" w:rsidRPr="0042471A" w:rsidRDefault="00597594">
      <w:pPr>
        <w:rPr>
          <w:b/>
          <w:color w:val="0B5394"/>
        </w:rPr>
      </w:pPr>
    </w:p>
    <w:p w14:paraId="5C87D924" w14:textId="77777777" w:rsidR="00597594" w:rsidRPr="0042471A" w:rsidRDefault="00000000">
      <w:pPr>
        <w:numPr>
          <w:ilvl w:val="0"/>
          <w:numId w:val="12"/>
        </w:numPr>
        <w:rPr>
          <w:b/>
        </w:rPr>
      </w:pPr>
      <w:r w:rsidRPr="0042471A">
        <w:rPr>
          <w:b/>
          <w:color w:val="0B5394"/>
        </w:rPr>
        <w:t>Valutazione delle prove di verifica dei livelli delle competenze</w:t>
      </w:r>
    </w:p>
    <w:p w14:paraId="62A22A3E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d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116F2CE" w14:textId="77777777">
        <w:trPr>
          <w:trHeight w:val="447"/>
        </w:trPr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8982" w14:textId="77777777" w:rsidR="00597594" w:rsidRPr="0042471A" w:rsidRDefault="00000000">
            <w:pPr>
              <w:widowControl w:val="0"/>
              <w:spacing w:line="240" w:lineRule="auto"/>
              <w:rPr>
                <w:rFonts w:eastAsia="Times New Roman"/>
                <w:b/>
                <w:color w:val="0B5394"/>
                <w:sz w:val="20"/>
                <w:szCs w:val="20"/>
              </w:rPr>
            </w:pPr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 xml:space="preserve">Si stilerà con gli altri dipartimenti una griglia di valutazione secondo le competenze trattate su 3 </w:t>
            </w:r>
            <w:proofErr w:type="spellStart"/>
            <w:proofErr w:type="gramStart"/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>livelli:Sufficiente</w:t>
            </w:r>
            <w:proofErr w:type="spellEnd"/>
            <w:proofErr w:type="gramEnd"/>
            <w:r w:rsidRPr="0042471A">
              <w:rPr>
                <w:rFonts w:eastAsia="Times New Roman"/>
                <w:b/>
                <w:color w:val="0B5394"/>
                <w:sz w:val="20"/>
                <w:szCs w:val="20"/>
              </w:rPr>
              <w:t>, Intermedio Avanzato</w:t>
            </w:r>
          </w:p>
        </w:tc>
      </w:tr>
    </w:tbl>
    <w:p w14:paraId="286D939E" w14:textId="77777777" w:rsidR="00597594" w:rsidRPr="0042471A" w:rsidRDefault="00597594">
      <w:pPr>
        <w:ind w:left="720"/>
        <w:rPr>
          <w:b/>
          <w:color w:val="0B5394"/>
        </w:rPr>
      </w:pPr>
    </w:p>
    <w:p w14:paraId="0EC4E985" w14:textId="77777777" w:rsidR="00597594" w:rsidRPr="0042471A" w:rsidRDefault="00000000">
      <w:pPr>
        <w:numPr>
          <w:ilvl w:val="0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Recupero e potenziamento</w:t>
      </w:r>
    </w:p>
    <w:p w14:paraId="333F53FB" w14:textId="77777777" w:rsidR="00597594" w:rsidRPr="0042471A" w:rsidRDefault="00597594">
      <w:pPr>
        <w:ind w:left="720"/>
        <w:rPr>
          <w:b/>
          <w:color w:val="0B5394"/>
        </w:rPr>
      </w:pPr>
    </w:p>
    <w:p w14:paraId="1F8594A9" w14:textId="77777777" w:rsidR="00597594" w:rsidRPr="0042471A" w:rsidRDefault="00000000">
      <w:pPr>
        <w:numPr>
          <w:ilvl w:val="1"/>
          <w:numId w:val="10"/>
        </w:numPr>
        <w:rPr>
          <w:b/>
          <w:color w:val="0B5394"/>
        </w:rPr>
      </w:pPr>
      <w:r w:rsidRPr="0042471A">
        <w:rPr>
          <w:b/>
          <w:color w:val="0B5394"/>
        </w:rPr>
        <w:t>Modalità di recupero</w:t>
      </w:r>
    </w:p>
    <w:p w14:paraId="62A4CE04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e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1ECD85F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5940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in itinere, sportello</w:t>
            </w:r>
          </w:p>
        </w:tc>
      </w:tr>
    </w:tbl>
    <w:p w14:paraId="36359279" w14:textId="77777777" w:rsidR="00597594" w:rsidRPr="0042471A" w:rsidRDefault="00597594">
      <w:pPr>
        <w:ind w:left="720"/>
        <w:rPr>
          <w:b/>
          <w:color w:val="0B5394"/>
        </w:rPr>
      </w:pPr>
    </w:p>
    <w:p w14:paraId="4040FD41" w14:textId="77777777" w:rsidR="00597594" w:rsidRPr="0042471A" w:rsidRDefault="00000000">
      <w:pPr>
        <w:numPr>
          <w:ilvl w:val="0"/>
          <w:numId w:val="8"/>
        </w:numPr>
        <w:rPr>
          <w:b/>
          <w:color w:val="0B5394"/>
        </w:rPr>
      </w:pPr>
      <w:r w:rsidRPr="0042471A">
        <w:rPr>
          <w:b/>
          <w:color w:val="0B5394"/>
        </w:rPr>
        <w:t>Modalità di approfondimento</w:t>
      </w:r>
    </w:p>
    <w:p w14:paraId="18408387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f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43220178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8E82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materiali extra, visione di film e documentari, uscite didattiche</w:t>
            </w:r>
          </w:p>
        </w:tc>
      </w:tr>
    </w:tbl>
    <w:p w14:paraId="0A9F3655" w14:textId="77777777" w:rsidR="00597594" w:rsidRPr="0042471A" w:rsidRDefault="00597594">
      <w:pPr>
        <w:ind w:left="720"/>
        <w:rPr>
          <w:b/>
          <w:color w:val="0B5394"/>
        </w:rPr>
      </w:pPr>
    </w:p>
    <w:p w14:paraId="18F41746" w14:textId="77777777" w:rsidR="00597594" w:rsidRPr="0042471A" w:rsidRDefault="00000000">
      <w:pPr>
        <w:numPr>
          <w:ilvl w:val="0"/>
          <w:numId w:val="17"/>
        </w:numPr>
        <w:rPr>
          <w:b/>
          <w:color w:val="0B5394"/>
        </w:rPr>
      </w:pPr>
      <w:r w:rsidRPr="0042471A">
        <w:rPr>
          <w:b/>
          <w:color w:val="0B5394"/>
        </w:rPr>
        <w:t>Attività previste per la valorizzazione delle eccellenze</w:t>
      </w:r>
    </w:p>
    <w:p w14:paraId="672D9B57" w14:textId="77777777" w:rsidR="00597594" w:rsidRPr="0042471A" w:rsidRDefault="00597594">
      <w:pPr>
        <w:ind w:left="720"/>
        <w:rPr>
          <w:b/>
          <w:color w:val="0B5394"/>
        </w:rPr>
      </w:pPr>
    </w:p>
    <w:tbl>
      <w:tblPr>
        <w:tblStyle w:val="afffffff0"/>
        <w:tblW w:w="13238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8"/>
      </w:tblGrid>
      <w:tr w:rsidR="00597594" w:rsidRPr="0042471A" w14:paraId="1FA2E382" w14:textId="77777777">
        <w:tc>
          <w:tcPr>
            <w:tcW w:w="13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3A50" w14:textId="77777777" w:rsidR="00597594" w:rsidRPr="0042471A" w:rsidRDefault="00000000">
            <w:pPr>
              <w:widowControl w:val="0"/>
              <w:spacing w:line="240" w:lineRule="auto"/>
            </w:pPr>
            <w:r w:rsidRPr="0042471A">
              <w:t>analisi e critica di materiale non affrontato in classe, ma legato agli autori/tematiche studiati/e, ed esposizione dei risultati ai compagni</w:t>
            </w:r>
          </w:p>
        </w:tc>
      </w:tr>
    </w:tbl>
    <w:p w14:paraId="46FEC0E7" w14:textId="77777777" w:rsidR="00597594" w:rsidRPr="0042471A" w:rsidRDefault="00597594">
      <w:pPr>
        <w:ind w:left="720"/>
        <w:rPr>
          <w:b/>
          <w:color w:val="0B5394"/>
        </w:rPr>
      </w:pPr>
    </w:p>
    <w:p w14:paraId="363B2D1E" w14:textId="0580068E" w:rsidR="00597594" w:rsidRPr="0042471A" w:rsidRDefault="00000000">
      <w:pPr>
        <w:rPr>
          <w:b/>
          <w:color w:val="0B5394"/>
        </w:rPr>
      </w:pPr>
      <w:r w:rsidRPr="0042471A">
        <w:rPr>
          <w:b/>
          <w:color w:val="0B5394"/>
        </w:rPr>
        <w:t xml:space="preserve">Roma, </w:t>
      </w:r>
      <w:r w:rsidR="0042471A" w:rsidRPr="0042471A">
        <w:rPr>
          <w:b/>
          <w:color w:val="0B5394"/>
        </w:rPr>
        <w:t>30</w:t>
      </w:r>
      <w:r w:rsidRPr="0042471A">
        <w:rPr>
          <w:b/>
          <w:color w:val="0B5394"/>
        </w:rPr>
        <w:t>/10/202</w:t>
      </w:r>
      <w:r w:rsidR="00AC24BB">
        <w:rPr>
          <w:b/>
          <w:color w:val="0B5394"/>
        </w:rPr>
        <w:t>2</w:t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</w:r>
      <w:r w:rsidRPr="0042471A">
        <w:rPr>
          <w:b/>
          <w:color w:val="0B5394"/>
        </w:rPr>
        <w:tab/>
        <w:t>IL DIPARTIMENTO DI INGLESE</w:t>
      </w:r>
    </w:p>
    <w:p w14:paraId="173EB184" w14:textId="77777777" w:rsidR="00597594" w:rsidRDefault="00000000">
      <w:pPr>
        <w:rPr>
          <w:b/>
          <w:color w:val="0B5394"/>
        </w:rPr>
      </w:pPr>
      <w:r>
        <w:br w:type="page"/>
      </w:r>
    </w:p>
    <w:sectPr w:rsidR="00597594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77A"/>
    <w:multiLevelType w:val="hybridMultilevel"/>
    <w:tmpl w:val="0BE48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5D99"/>
    <w:multiLevelType w:val="multilevel"/>
    <w:tmpl w:val="E8FC9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FB4E51"/>
    <w:multiLevelType w:val="multilevel"/>
    <w:tmpl w:val="643A68D6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7B4EF9"/>
    <w:multiLevelType w:val="hybridMultilevel"/>
    <w:tmpl w:val="D36C73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B1F93"/>
    <w:multiLevelType w:val="multilevel"/>
    <w:tmpl w:val="0DF02E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1C5A9F"/>
    <w:multiLevelType w:val="multilevel"/>
    <w:tmpl w:val="983E0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A51E9C"/>
    <w:multiLevelType w:val="multilevel"/>
    <w:tmpl w:val="0EC02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4E2C9B"/>
    <w:multiLevelType w:val="multilevel"/>
    <w:tmpl w:val="F3AA6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DB7B00"/>
    <w:multiLevelType w:val="multilevel"/>
    <w:tmpl w:val="E02451F0"/>
    <w:lvl w:ilvl="0">
      <w:start w:val="1"/>
      <w:numFmt w:val="bullet"/>
      <w:lvlText w:val="○"/>
      <w:lvlJc w:val="left"/>
      <w:pPr>
        <w:ind w:left="1440" w:hanging="360"/>
      </w:pPr>
      <w:rPr>
        <w:color w:val="0B539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A635BA5"/>
    <w:multiLevelType w:val="hybridMultilevel"/>
    <w:tmpl w:val="9E769ADA"/>
    <w:lvl w:ilvl="0" w:tplc="27D21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46507"/>
    <w:multiLevelType w:val="multilevel"/>
    <w:tmpl w:val="F5E4B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78090E"/>
    <w:multiLevelType w:val="multilevel"/>
    <w:tmpl w:val="25B01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0C19FE"/>
    <w:multiLevelType w:val="multilevel"/>
    <w:tmpl w:val="C56E8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EB9323B"/>
    <w:multiLevelType w:val="multilevel"/>
    <w:tmpl w:val="A3244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C90C27"/>
    <w:multiLevelType w:val="multilevel"/>
    <w:tmpl w:val="CED6A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3A44F8A"/>
    <w:multiLevelType w:val="multilevel"/>
    <w:tmpl w:val="69B01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B8271E"/>
    <w:multiLevelType w:val="multilevel"/>
    <w:tmpl w:val="DD549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CE5903"/>
    <w:multiLevelType w:val="multilevel"/>
    <w:tmpl w:val="0B867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4C60F8"/>
    <w:multiLevelType w:val="multilevel"/>
    <w:tmpl w:val="8B7A3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4E29C3"/>
    <w:multiLevelType w:val="multilevel"/>
    <w:tmpl w:val="D488E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6A4430"/>
    <w:multiLevelType w:val="multilevel"/>
    <w:tmpl w:val="49FA8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225A20"/>
    <w:multiLevelType w:val="multilevel"/>
    <w:tmpl w:val="8B34E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224E09"/>
    <w:multiLevelType w:val="multilevel"/>
    <w:tmpl w:val="0ACC7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140C89"/>
    <w:multiLevelType w:val="multilevel"/>
    <w:tmpl w:val="3716D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A4699F"/>
    <w:multiLevelType w:val="multilevel"/>
    <w:tmpl w:val="7DD4A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1606B8"/>
    <w:multiLevelType w:val="multilevel"/>
    <w:tmpl w:val="D96C9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0D0293"/>
    <w:multiLevelType w:val="multilevel"/>
    <w:tmpl w:val="DD3E1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35760F"/>
    <w:multiLevelType w:val="multilevel"/>
    <w:tmpl w:val="E88E1ED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7722373"/>
    <w:multiLevelType w:val="hybridMultilevel"/>
    <w:tmpl w:val="73DAD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93C"/>
    <w:multiLevelType w:val="multilevel"/>
    <w:tmpl w:val="8B166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849529A"/>
    <w:multiLevelType w:val="multilevel"/>
    <w:tmpl w:val="3F006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BB68F7"/>
    <w:multiLevelType w:val="multilevel"/>
    <w:tmpl w:val="3AFAE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95032F"/>
    <w:multiLevelType w:val="multilevel"/>
    <w:tmpl w:val="92869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2D5726A"/>
    <w:multiLevelType w:val="multilevel"/>
    <w:tmpl w:val="2CDC7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32749BB"/>
    <w:multiLevelType w:val="multilevel"/>
    <w:tmpl w:val="81562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3A809A7"/>
    <w:multiLevelType w:val="multilevel"/>
    <w:tmpl w:val="0D4EB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5607AAA"/>
    <w:multiLevelType w:val="multilevel"/>
    <w:tmpl w:val="1B981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6DC7788"/>
    <w:multiLevelType w:val="multilevel"/>
    <w:tmpl w:val="FB407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71223AF"/>
    <w:multiLevelType w:val="multilevel"/>
    <w:tmpl w:val="3CBE912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74F496A"/>
    <w:multiLevelType w:val="multilevel"/>
    <w:tmpl w:val="5824C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AEC635C"/>
    <w:multiLevelType w:val="multilevel"/>
    <w:tmpl w:val="22D6D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0364238"/>
    <w:multiLevelType w:val="multilevel"/>
    <w:tmpl w:val="56988DE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44B6B6D"/>
    <w:multiLevelType w:val="multilevel"/>
    <w:tmpl w:val="E2323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71B3695"/>
    <w:multiLevelType w:val="multilevel"/>
    <w:tmpl w:val="73142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9D96759"/>
    <w:multiLevelType w:val="multilevel"/>
    <w:tmpl w:val="3250A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A533F99"/>
    <w:multiLevelType w:val="multilevel"/>
    <w:tmpl w:val="20604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E6D2C54"/>
    <w:multiLevelType w:val="hybridMultilevel"/>
    <w:tmpl w:val="49EC368C"/>
    <w:lvl w:ilvl="0" w:tplc="23DAE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F5E6C"/>
    <w:multiLevelType w:val="multilevel"/>
    <w:tmpl w:val="5F56D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0AF425A"/>
    <w:multiLevelType w:val="multilevel"/>
    <w:tmpl w:val="4C3897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22F3406"/>
    <w:multiLevelType w:val="multilevel"/>
    <w:tmpl w:val="361419F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740A7C3C"/>
    <w:multiLevelType w:val="hybridMultilevel"/>
    <w:tmpl w:val="D08AD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787110"/>
    <w:multiLevelType w:val="hybridMultilevel"/>
    <w:tmpl w:val="7C100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353393"/>
    <w:multiLevelType w:val="multilevel"/>
    <w:tmpl w:val="9526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92017AA"/>
    <w:multiLevelType w:val="multilevel"/>
    <w:tmpl w:val="EEEC9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FEF50AA"/>
    <w:multiLevelType w:val="multilevel"/>
    <w:tmpl w:val="99DC2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7282289">
    <w:abstractNumId w:val="44"/>
  </w:num>
  <w:num w:numId="2" w16cid:durableId="826942154">
    <w:abstractNumId w:val="22"/>
  </w:num>
  <w:num w:numId="3" w16cid:durableId="1768118117">
    <w:abstractNumId w:val="11"/>
  </w:num>
  <w:num w:numId="4" w16cid:durableId="2058814480">
    <w:abstractNumId w:val="10"/>
  </w:num>
  <w:num w:numId="5" w16cid:durableId="524254849">
    <w:abstractNumId w:val="21"/>
  </w:num>
  <w:num w:numId="6" w16cid:durableId="1040787183">
    <w:abstractNumId w:val="7"/>
  </w:num>
  <w:num w:numId="7" w16cid:durableId="1855336022">
    <w:abstractNumId w:val="42"/>
  </w:num>
  <w:num w:numId="8" w16cid:durableId="1707606090">
    <w:abstractNumId w:val="2"/>
  </w:num>
  <w:num w:numId="9" w16cid:durableId="1944917936">
    <w:abstractNumId w:val="18"/>
  </w:num>
  <w:num w:numId="10" w16cid:durableId="2137990895">
    <w:abstractNumId w:val="29"/>
  </w:num>
  <w:num w:numId="11" w16cid:durableId="1559508675">
    <w:abstractNumId w:val="16"/>
  </w:num>
  <w:num w:numId="12" w16cid:durableId="285936533">
    <w:abstractNumId w:val="8"/>
  </w:num>
  <w:num w:numId="13" w16cid:durableId="142089722">
    <w:abstractNumId w:val="35"/>
  </w:num>
  <w:num w:numId="14" w16cid:durableId="1017583600">
    <w:abstractNumId w:val="49"/>
  </w:num>
  <w:num w:numId="15" w16cid:durableId="521675946">
    <w:abstractNumId w:val="33"/>
  </w:num>
  <w:num w:numId="16" w16cid:durableId="1141189601">
    <w:abstractNumId w:val="39"/>
  </w:num>
  <w:num w:numId="17" w16cid:durableId="33122540">
    <w:abstractNumId w:val="27"/>
  </w:num>
  <w:num w:numId="18" w16cid:durableId="345251858">
    <w:abstractNumId w:val="47"/>
  </w:num>
  <w:num w:numId="19" w16cid:durableId="107163583">
    <w:abstractNumId w:val="5"/>
  </w:num>
  <w:num w:numId="20" w16cid:durableId="786239131">
    <w:abstractNumId w:val="14"/>
  </w:num>
  <w:num w:numId="21" w16cid:durableId="652492657">
    <w:abstractNumId w:val="23"/>
  </w:num>
  <w:num w:numId="22" w16cid:durableId="501162896">
    <w:abstractNumId w:val="31"/>
  </w:num>
  <w:num w:numId="23" w16cid:durableId="498817273">
    <w:abstractNumId w:val="34"/>
  </w:num>
  <w:num w:numId="24" w16cid:durableId="1373723171">
    <w:abstractNumId w:val="48"/>
  </w:num>
  <w:num w:numId="25" w16cid:durableId="1044019964">
    <w:abstractNumId w:val="13"/>
  </w:num>
  <w:num w:numId="26" w16cid:durableId="883174759">
    <w:abstractNumId w:val="53"/>
  </w:num>
  <w:num w:numId="27" w16cid:durableId="1092429442">
    <w:abstractNumId w:val="36"/>
  </w:num>
  <w:num w:numId="28" w16cid:durableId="1682899148">
    <w:abstractNumId w:val="6"/>
  </w:num>
  <w:num w:numId="29" w16cid:durableId="1960378483">
    <w:abstractNumId w:val="20"/>
  </w:num>
  <w:num w:numId="30" w16cid:durableId="1603563617">
    <w:abstractNumId w:val="26"/>
  </w:num>
  <w:num w:numId="31" w16cid:durableId="1416315517">
    <w:abstractNumId w:val="38"/>
  </w:num>
  <w:num w:numId="32" w16cid:durableId="879366453">
    <w:abstractNumId w:val="17"/>
  </w:num>
  <w:num w:numId="33" w16cid:durableId="9337663">
    <w:abstractNumId w:val="19"/>
  </w:num>
  <w:num w:numId="34" w16cid:durableId="268317932">
    <w:abstractNumId w:val="25"/>
  </w:num>
  <w:num w:numId="35" w16cid:durableId="607663837">
    <w:abstractNumId w:val="37"/>
  </w:num>
  <w:num w:numId="36" w16cid:durableId="1934388555">
    <w:abstractNumId w:val="54"/>
  </w:num>
  <w:num w:numId="37" w16cid:durableId="1432579325">
    <w:abstractNumId w:val="41"/>
  </w:num>
  <w:num w:numId="38" w16cid:durableId="42948216">
    <w:abstractNumId w:val="1"/>
  </w:num>
  <w:num w:numId="39" w16cid:durableId="2034959183">
    <w:abstractNumId w:val="52"/>
  </w:num>
  <w:num w:numId="40" w16cid:durableId="1061710340">
    <w:abstractNumId w:val="30"/>
  </w:num>
  <w:num w:numId="41" w16cid:durableId="896164944">
    <w:abstractNumId w:val="24"/>
  </w:num>
  <w:num w:numId="42" w16cid:durableId="1326591889">
    <w:abstractNumId w:val="43"/>
  </w:num>
  <w:num w:numId="43" w16cid:durableId="1219168403">
    <w:abstractNumId w:val="12"/>
  </w:num>
  <w:num w:numId="44" w16cid:durableId="189226987">
    <w:abstractNumId w:val="32"/>
  </w:num>
  <w:num w:numId="45" w16cid:durableId="1815412956">
    <w:abstractNumId w:val="45"/>
  </w:num>
  <w:num w:numId="46" w16cid:durableId="1618757276">
    <w:abstractNumId w:val="4"/>
  </w:num>
  <w:num w:numId="47" w16cid:durableId="1448428609">
    <w:abstractNumId w:val="15"/>
  </w:num>
  <w:num w:numId="48" w16cid:durableId="1562405207">
    <w:abstractNumId w:val="51"/>
  </w:num>
  <w:num w:numId="49" w16cid:durableId="1053580007">
    <w:abstractNumId w:val="3"/>
  </w:num>
  <w:num w:numId="50" w16cid:durableId="123626208">
    <w:abstractNumId w:val="0"/>
  </w:num>
  <w:num w:numId="51" w16cid:durableId="159856119">
    <w:abstractNumId w:val="40"/>
  </w:num>
  <w:num w:numId="52" w16cid:durableId="1787239688">
    <w:abstractNumId w:val="46"/>
  </w:num>
  <w:num w:numId="53" w16cid:durableId="957446478">
    <w:abstractNumId w:val="50"/>
  </w:num>
  <w:num w:numId="54" w16cid:durableId="1104305142">
    <w:abstractNumId w:val="28"/>
  </w:num>
  <w:num w:numId="55" w16cid:durableId="332072273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94"/>
    <w:rsid w:val="001F7BE6"/>
    <w:rsid w:val="00356C46"/>
    <w:rsid w:val="00365991"/>
    <w:rsid w:val="0042471A"/>
    <w:rsid w:val="0043733D"/>
    <w:rsid w:val="00552C7D"/>
    <w:rsid w:val="00597594"/>
    <w:rsid w:val="0065579F"/>
    <w:rsid w:val="008A09B0"/>
    <w:rsid w:val="009770E1"/>
    <w:rsid w:val="00AC24BB"/>
    <w:rsid w:val="00BC5755"/>
    <w:rsid w:val="00E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2E5"/>
  <w15:docId w15:val="{CCE81D27-CB84-456F-982D-ABB01CA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8F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8FC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A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9D1350"/>
    <w:pPr>
      <w:ind w:left="720"/>
      <w:contextualSpacing/>
    </w:p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coe.fr/lang" TargetMode="External"/><Relationship Id="rId13" Type="http://schemas.openxmlformats.org/officeDocument/2006/relationships/hyperlink" Target="http://culture.coe.fr/lang" TargetMode="External"/><Relationship Id="rId3" Type="http://schemas.openxmlformats.org/officeDocument/2006/relationships/styles" Target="styles.xml"/><Relationship Id="rId7" Type="http://schemas.openxmlformats.org/officeDocument/2006/relationships/hyperlink" Target="http://culture.coe.fr/lang" TargetMode="External"/><Relationship Id="rId12" Type="http://schemas.openxmlformats.org/officeDocument/2006/relationships/hyperlink" Target="http://culture.coe.fr/la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ulture.coe.fr/lan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lture.coe.fr/lang)" TargetMode="External"/><Relationship Id="rId10" Type="http://schemas.openxmlformats.org/officeDocument/2006/relationships/hyperlink" Target="http://culture.coe.fr/lang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e.coe.fr/lang" TargetMode="External"/><Relationship Id="rId14" Type="http://schemas.openxmlformats.org/officeDocument/2006/relationships/hyperlink" Target="http://culture.coe.fr/l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UcwXL6Qc6wmXNdQl1OXTaOd0w==">AMUW2mWs2uI0KXbJZaIwbsou+vlJPY+IQkX5Q9liVXBr2GWad6NvKfTtdV9fH8bzn7Hx+UQYF9hSa9inz/N3mAIOhwzjCknCCKVZnWmsBOePTyjzKXZvFG0=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9021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Giovannini</dc:creator>
  <cp:lastModifiedBy>Claudia Giovannini</cp:lastModifiedBy>
  <cp:revision>11</cp:revision>
  <dcterms:created xsi:type="dcterms:W3CDTF">2022-10-28T20:37:00Z</dcterms:created>
  <dcterms:modified xsi:type="dcterms:W3CDTF">2022-10-31T07:05:00Z</dcterms:modified>
</cp:coreProperties>
</file>